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E9BD0B" w14:textId="77777777" w:rsidR="00D50024" w:rsidRPr="00D50024" w:rsidRDefault="00ED753F" w:rsidP="00D50024">
      <w:pPr>
        <w:pStyle w:val="a7"/>
        <w:rPr>
          <w:rFonts w:asciiTheme="majorEastAsia" w:eastAsiaTheme="majorEastAsia" w:hAnsiTheme="majorEastAsia"/>
          <w:sz w:val="18"/>
          <w:szCs w:val="18"/>
        </w:rPr>
      </w:pPr>
      <w:bookmarkStart w:id="0" w:name="_GoBack"/>
      <w:bookmarkEnd w:id="0"/>
      <w:r>
        <w:rPr>
          <w:rFonts w:asciiTheme="majorEastAsia" w:eastAsiaTheme="majorEastAsia" w:hAnsiTheme="majorEastAsia" w:hint="eastAsia"/>
          <w:sz w:val="18"/>
          <w:szCs w:val="18"/>
        </w:rPr>
        <w:t>埼玉県</w:t>
      </w:r>
      <w:r w:rsidR="00D50024" w:rsidRPr="00D50024">
        <w:rPr>
          <w:rFonts w:asciiTheme="majorEastAsia" w:eastAsiaTheme="majorEastAsia" w:hAnsiTheme="majorEastAsia" w:hint="eastAsia"/>
          <w:sz w:val="18"/>
          <w:szCs w:val="18"/>
        </w:rPr>
        <w:t>高社研地理部会作成　「コロナを通して世界の状況を考察する」</w:t>
      </w:r>
    </w:p>
    <w:p w14:paraId="3E062D55" w14:textId="77777777" w:rsidR="00D50024" w:rsidRPr="00D50024" w:rsidRDefault="00D50024" w:rsidP="00D50024">
      <w:pPr>
        <w:pStyle w:val="a7"/>
        <w:jc w:val="right"/>
        <w:rPr>
          <w:sz w:val="24"/>
          <w:szCs w:val="24"/>
        </w:rPr>
      </w:pPr>
      <w:r>
        <w:rPr>
          <w:rFonts w:hint="eastAsia"/>
          <w:sz w:val="24"/>
          <w:szCs w:val="24"/>
        </w:rPr>
        <w:t>（　　）年（　　）組（　　　）番　氏名（　　　　　　　　　　　　）</w:t>
      </w:r>
    </w:p>
    <w:p w14:paraId="0E05E3A8" w14:textId="77777777" w:rsidR="00D50024" w:rsidRPr="00D50024" w:rsidRDefault="00D50024" w:rsidP="00D50024">
      <w:pPr>
        <w:rPr>
          <w:sz w:val="28"/>
          <w:szCs w:val="28"/>
        </w:rPr>
      </w:pPr>
    </w:p>
    <w:p w14:paraId="12FB6C57" w14:textId="570F124C" w:rsidR="00FF1268" w:rsidRDefault="00E2477F" w:rsidP="00FF1268">
      <w:pPr>
        <w:jc w:val="center"/>
        <w:rPr>
          <w:sz w:val="28"/>
          <w:szCs w:val="28"/>
        </w:rPr>
      </w:pPr>
      <w:r w:rsidRPr="00E2477F">
        <w:rPr>
          <w:rFonts w:hint="eastAsia"/>
          <w:sz w:val="28"/>
          <w:szCs w:val="28"/>
        </w:rPr>
        <w:t>第３章　地図をつくって感染拡大のようすを見る</w:t>
      </w:r>
    </w:p>
    <w:p w14:paraId="527803F2" w14:textId="0CFA744D" w:rsidR="00FF1268" w:rsidRDefault="00D50024">
      <w:pPr>
        <w:rPr>
          <w:sz w:val="22"/>
        </w:rPr>
      </w:pPr>
      <w:r>
        <w:rPr>
          <w:noProof/>
          <w:sz w:val="22"/>
        </w:rPr>
        <mc:AlternateContent>
          <mc:Choice Requires="wpc">
            <w:drawing>
              <wp:inline distT="0" distB="0" distL="0" distR="0" wp14:anchorId="3658DB7A" wp14:editId="3242F36E">
                <wp:extent cx="6092825" cy="2287062"/>
                <wp:effectExtent l="0" t="0" r="22225" b="18415"/>
                <wp:docPr id="17" name="キャンバス 1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3" name="テキスト ボックス 23"/>
                        <wps:cNvSpPr txBox="1"/>
                        <wps:spPr>
                          <a:xfrm>
                            <a:off x="17583" y="131622"/>
                            <a:ext cx="6074410" cy="16979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44D88D4" w14:textId="69E72B55" w:rsidR="00E2477F" w:rsidRDefault="00E2477F" w:rsidP="00E2477F">
                              <w:pPr>
                                <w:ind w:firstLineChars="100" w:firstLine="210"/>
                              </w:pPr>
                              <w:r>
                                <w:rPr>
                                  <w:rFonts w:hint="eastAsia"/>
                                </w:rPr>
                                <w:t>東京都区部における</w:t>
                              </w:r>
                              <w:r w:rsidR="00AE3F3E">
                                <w:rPr>
                                  <w:rFonts w:hint="eastAsia"/>
                                </w:rPr>
                                <w:t>自治体別の</w:t>
                              </w:r>
                              <w:r>
                                <w:rPr>
                                  <w:rFonts w:hint="eastAsia"/>
                                </w:rPr>
                                <w:t>新型コロナウイルス感染者数（</w:t>
                              </w:r>
                              <w:r>
                                <w:rPr>
                                  <w:rFonts w:hint="eastAsia"/>
                                </w:rPr>
                                <w:t>2020</w:t>
                              </w:r>
                              <w:r>
                                <w:rPr>
                                  <w:rFonts w:hint="eastAsia"/>
                                </w:rPr>
                                <w:t>年</w:t>
                              </w:r>
                              <w:r>
                                <w:rPr>
                                  <w:rFonts w:hint="eastAsia"/>
                                </w:rPr>
                                <w:t>4</w:t>
                              </w:r>
                              <w:r>
                                <w:rPr>
                                  <w:rFonts w:hint="eastAsia"/>
                                </w:rPr>
                                <w:t>月</w:t>
                              </w:r>
                              <w:r>
                                <w:rPr>
                                  <w:rFonts w:hint="eastAsia"/>
                                </w:rPr>
                                <w:t>8</w:t>
                              </w:r>
                              <w:r>
                                <w:rPr>
                                  <w:rFonts w:hint="eastAsia"/>
                                </w:rPr>
                                <w:t>日時点）をみると、最も多いのが世田谷区の</w:t>
                              </w:r>
                              <w:r>
                                <w:rPr>
                                  <w:rFonts w:hint="eastAsia"/>
                                </w:rPr>
                                <w:t>124</w:t>
                              </w:r>
                              <w:r>
                                <w:rPr>
                                  <w:rFonts w:hint="eastAsia"/>
                                </w:rPr>
                                <w:t>人、次いで港区の</w:t>
                              </w:r>
                              <w:r>
                                <w:rPr>
                                  <w:rFonts w:hint="eastAsia"/>
                                </w:rPr>
                                <w:t>107</w:t>
                              </w:r>
                              <w:r>
                                <w:rPr>
                                  <w:rFonts w:hint="eastAsia"/>
                                </w:rPr>
                                <w:t>人である。逆に最も少ないのが荒川区の</w:t>
                              </w:r>
                              <w:r>
                                <w:rPr>
                                  <w:rFonts w:hint="eastAsia"/>
                                </w:rPr>
                                <w:t>7</w:t>
                              </w:r>
                              <w:r>
                                <w:rPr>
                                  <w:rFonts w:hint="eastAsia"/>
                                </w:rPr>
                                <w:t>人、次いで千代田区の</w:t>
                              </w:r>
                              <w:r>
                                <w:rPr>
                                  <w:rFonts w:hint="eastAsia"/>
                                </w:rPr>
                                <w:t>9</w:t>
                              </w:r>
                              <w:r>
                                <w:rPr>
                                  <w:rFonts w:hint="eastAsia"/>
                                </w:rPr>
                                <w:t>人だった</w:t>
                              </w:r>
                              <w:r w:rsidR="00AE3F3E">
                                <w:rPr>
                                  <w:rFonts w:hint="eastAsia"/>
                                </w:rPr>
                                <w:t>（</w:t>
                              </w:r>
                              <w:r w:rsidR="00A7184E">
                                <w:rPr>
                                  <w:rFonts w:hint="eastAsia"/>
                                </w:rPr>
                                <w:t>データ参照元</w:t>
                              </w:r>
                              <w:r w:rsidR="000303BD">
                                <w:rPr>
                                  <w:rFonts w:hint="eastAsia"/>
                                </w:rPr>
                                <w:t>は</w:t>
                              </w:r>
                              <w:r w:rsidR="00975BEE">
                                <w:rPr>
                                  <w:rFonts w:hint="eastAsia"/>
                                </w:rPr>
                                <w:t>２</w:t>
                              </w:r>
                              <w:r w:rsidR="000303BD">
                                <w:rPr>
                                  <w:rFonts w:hint="eastAsia"/>
                                </w:rPr>
                                <w:t>節末尾</w:t>
                              </w:r>
                              <w:r w:rsidR="002605B0">
                                <w:rPr>
                                  <w:rFonts w:hint="eastAsia"/>
                                </w:rPr>
                                <w:t>）</w:t>
                              </w:r>
                              <w:r w:rsidR="000303BD">
                                <w:rPr>
                                  <w:rFonts w:hint="eastAsia"/>
                                </w:rPr>
                                <w:t>。</w:t>
                              </w:r>
                            </w:p>
                            <w:p w14:paraId="29B85AF3" w14:textId="2F5BCC18" w:rsidR="00E2477F" w:rsidRDefault="00E2477F" w:rsidP="00E2477F">
                              <w:r>
                                <w:rPr>
                                  <w:rFonts w:hint="eastAsia"/>
                                </w:rPr>
                                <w:t>【</w:t>
                              </w:r>
                              <w:r w:rsidR="00AE3F3E">
                                <w:rPr>
                                  <w:rFonts w:hint="eastAsia"/>
                                </w:rPr>
                                <w:t>問い</w:t>
                              </w:r>
                              <w:r>
                                <w:rPr>
                                  <w:rFonts w:hint="eastAsia"/>
                                </w:rPr>
                                <w:t>】感染者数をもとに</w:t>
                              </w:r>
                              <w:r w:rsidR="00AE3F3E">
                                <w:rPr>
                                  <w:rFonts w:hint="eastAsia"/>
                                </w:rPr>
                                <w:t>、</w:t>
                              </w:r>
                              <w:r>
                                <w:rPr>
                                  <w:rFonts w:hint="eastAsia"/>
                                </w:rPr>
                                <w:t>「世田谷区や港区</w:t>
                              </w:r>
                              <w:r w:rsidR="00AE3F3E">
                                <w:rPr>
                                  <w:rFonts w:hint="eastAsia"/>
                                </w:rPr>
                                <w:t>は</w:t>
                              </w:r>
                              <w:r w:rsidR="008F3189">
                                <w:rPr>
                                  <w:rFonts w:hint="eastAsia"/>
                                </w:rPr>
                                <w:t>感染リスクが高く</w:t>
                              </w:r>
                              <w:r w:rsidR="004924D6">
                                <w:rPr>
                                  <w:rFonts w:hint="eastAsia"/>
                                </w:rPr>
                                <w:t>、</w:t>
                              </w:r>
                              <w:r>
                                <w:rPr>
                                  <w:rFonts w:hint="eastAsia"/>
                                </w:rPr>
                                <w:t>荒川区や千代田区</w:t>
                              </w:r>
                              <w:r w:rsidR="00AE3F3E">
                                <w:rPr>
                                  <w:rFonts w:hint="eastAsia"/>
                                </w:rPr>
                                <w:t>は</w:t>
                              </w:r>
                              <w:r w:rsidR="00975BEE">
                                <w:rPr>
                                  <w:rFonts w:hint="eastAsia"/>
                                </w:rPr>
                                <w:t>感染</w:t>
                              </w:r>
                              <w:r w:rsidR="008F3189">
                                <w:rPr>
                                  <w:rFonts w:hint="eastAsia"/>
                                </w:rPr>
                                <w:t>リスクが低い</w:t>
                              </w:r>
                              <w:r>
                                <w:rPr>
                                  <w:rFonts w:hint="eastAsia"/>
                                </w:rPr>
                                <w:t>」といえるだろうか</w:t>
                              </w:r>
                              <w:r w:rsidR="00052D13">
                                <w:rPr>
                                  <w:rFonts w:hint="eastAsia"/>
                                </w:rPr>
                                <w:t>。</w:t>
                              </w:r>
                            </w:p>
                            <w:p w14:paraId="2085D826" w14:textId="77777777" w:rsidR="00E2477F" w:rsidRDefault="00E2477F" w:rsidP="00E2477F">
                              <w:r>
                                <w:rPr>
                                  <w:rFonts w:hint="eastAsia"/>
                                </w:rPr>
                                <w:t>【ステップ】</w:t>
                              </w:r>
                            </w:p>
                            <w:p w14:paraId="456FB7B7" w14:textId="43717B4C" w:rsidR="00D50024" w:rsidRDefault="00E2477F" w:rsidP="00E2477F">
                              <w:r>
                                <w:rPr>
                                  <w:rFonts w:hint="eastAsia"/>
                                </w:rPr>
                                <w:t>①相対的な</w:t>
                              </w:r>
                              <w:r w:rsidR="00AE3F3E">
                                <w:rPr>
                                  <w:rFonts w:hint="eastAsia"/>
                                </w:rPr>
                                <w:t>データ</w:t>
                              </w:r>
                              <w:r>
                                <w:rPr>
                                  <w:rFonts w:hint="eastAsia"/>
                                </w:rPr>
                                <w:t>で比較する　②地図で</w:t>
                              </w:r>
                              <w:r w:rsidR="00AD5972">
                                <w:rPr>
                                  <w:rFonts w:hint="eastAsia"/>
                                </w:rPr>
                                <w:t>表す</w:t>
                              </w:r>
                              <w:r>
                                <w:rPr>
                                  <w:rFonts w:hint="eastAsia"/>
                                </w:rPr>
                                <w:t>利点を知る　③リスクが高いところはどこか考える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c:wpc>
                  </a:graphicData>
                </a:graphic>
              </wp:inline>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58DB7A" id="キャンバス 17" o:spid="_x0000_s1026" editas="canvas" style="width:479.75pt;height:180.1pt;mso-position-horizontal-relative:char;mso-position-vertical-relative:line" coordsize="60928,22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28;height:22866;visibility:visible;mso-wrap-style:square">
                  <v:fill o:detectmouseclick="t"/>
                  <v:path o:connecttype="none"/>
                </v:shape>
                <v:shapetype id="_x0000_t202" coordsize="21600,21600" o:spt="202" path="m,l,21600r21600,l21600,xe">
                  <v:stroke joinstyle="miter"/>
                  <v:path gradientshapeok="t" o:connecttype="rect"/>
                </v:shapetype>
                <v:shape id="テキスト ボックス 23" o:spid="_x0000_s1028" type="#_x0000_t202" style="position:absolute;left:175;top:1316;width:60744;height:16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" fillcolor="white [3201]" strokeweight=".5pt">
                  <v:textbox style="mso-fit-shape-to-text:t">
                    <w:txbxContent>
                      <w:p w14:paraId="044D88D4" w14:textId="69E72B55" w:rsidR="00E2477F" w:rsidRDefault="00E2477F" w:rsidP="00E2477F">
                        <w:pPr>
                          <w:ind w:firstLineChars="100" w:firstLine="210"/>
                        </w:pPr>
                        <w:r>
                          <w:rPr>
                            <w:rFonts w:hint="eastAsia"/>
                          </w:rPr>
                          <w:t>東京都区部における</w:t>
                        </w:r>
                        <w:r w:rsidR="00AE3F3E">
                          <w:rPr>
                            <w:rFonts w:hint="eastAsia"/>
                          </w:rPr>
                          <w:t>自治体別の</w:t>
                        </w:r>
                        <w:r>
                          <w:rPr>
                            <w:rFonts w:hint="eastAsia"/>
                          </w:rPr>
                          <w:t>新型コロナウイルス感染者数（</w:t>
                        </w:r>
                        <w:r>
                          <w:rPr>
                            <w:rFonts w:hint="eastAsia"/>
                          </w:rPr>
                          <w:t>2020</w:t>
                        </w:r>
                        <w:r>
                          <w:rPr>
                            <w:rFonts w:hint="eastAsia"/>
                          </w:rPr>
                          <w:t>年</w:t>
                        </w:r>
                        <w:r>
                          <w:rPr>
                            <w:rFonts w:hint="eastAsia"/>
                          </w:rPr>
                          <w:t>4</w:t>
                        </w:r>
                        <w:r>
                          <w:rPr>
                            <w:rFonts w:hint="eastAsia"/>
                          </w:rPr>
                          <w:t>月</w:t>
                        </w:r>
                        <w:r>
                          <w:rPr>
                            <w:rFonts w:hint="eastAsia"/>
                          </w:rPr>
                          <w:t>8</w:t>
                        </w:r>
                        <w:r>
                          <w:rPr>
                            <w:rFonts w:hint="eastAsia"/>
                          </w:rPr>
                          <w:t>日時点）をみると、最も多いのが世田谷区の</w:t>
                        </w:r>
                        <w:r>
                          <w:rPr>
                            <w:rFonts w:hint="eastAsia"/>
                          </w:rPr>
                          <w:t>124</w:t>
                        </w:r>
                        <w:r>
                          <w:rPr>
                            <w:rFonts w:hint="eastAsia"/>
                          </w:rPr>
                          <w:t>人、次いで港区の</w:t>
                        </w:r>
                        <w:r>
                          <w:rPr>
                            <w:rFonts w:hint="eastAsia"/>
                          </w:rPr>
                          <w:t>107</w:t>
                        </w:r>
                        <w:r>
                          <w:rPr>
                            <w:rFonts w:hint="eastAsia"/>
                          </w:rPr>
                          <w:t>人である。逆に最も少ないのが荒川区の</w:t>
                        </w:r>
                        <w:r>
                          <w:rPr>
                            <w:rFonts w:hint="eastAsia"/>
                          </w:rPr>
                          <w:t>7</w:t>
                        </w:r>
                        <w:r>
                          <w:rPr>
                            <w:rFonts w:hint="eastAsia"/>
                          </w:rPr>
                          <w:t>人、次いで千代田区の</w:t>
                        </w:r>
                        <w:r>
                          <w:rPr>
                            <w:rFonts w:hint="eastAsia"/>
                          </w:rPr>
                          <w:t>9</w:t>
                        </w:r>
                        <w:r>
                          <w:rPr>
                            <w:rFonts w:hint="eastAsia"/>
                          </w:rPr>
                          <w:t>人だった</w:t>
                        </w:r>
                        <w:r w:rsidR="00AE3F3E">
                          <w:rPr>
                            <w:rFonts w:hint="eastAsia"/>
                          </w:rPr>
                          <w:t>（</w:t>
                        </w:r>
                        <w:r w:rsidR="00A7184E">
                          <w:rPr>
                            <w:rFonts w:hint="eastAsia"/>
                          </w:rPr>
                          <w:t>データ参照元</w:t>
                        </w:r>
                        <w:r w:rsidR="000303BD">
                          <w:rPr>
                            <w:rFonts w:hint="eastAsia"/>
                          </w:rPr>
                          <w:t>は</w:t>
                        </w:r>
                        <w:r w:rsidR="00975BEE">
                          <w:rPr>
                            <w:rFonts w:hint="eastAsia"/>
                          </w:rPr>
                          <w:t>２</w:t>
                        </w:r>
                        <w:r w:rsidR="000303BD">
                          <w:rPr>
                            <w:rFonts w:hint="eastAsia"/>
                          </w:rPr>
                          <w:t>節末尾</w:t>
                        </w:r>
                        <w:r w:rsidR="002605B0">
                          <w:rPr>
                            <w:rFonts w:hint="eastAsia"/>
                          </w:rPr>
                          <w:t>）</w:t>
                        </w:r>
                        <w:r w:rsidR="000303BD">
                          <w:rPr>
                            <w:rFonts w:hint="eastAsia"/>
                          </w:rPr>
                          <w:t>。</w:t>
                        </w:r>
                      </w:p>
                      <w:p w14:paraId="29B85AF3" w14:textId="2F5BCC18" w:rsidR="00E2477F" w:rsidRDefault="00E2477F" w:rsidP="00E2477F">
                        <w:r>
                          <w:rPr>
                            <w:rFonts w:hint="eastAsia"/>
                          </w:rPr>
                          <w:t>【</w:t>
                        </w:r>
                        <w:r w:rsidR="00AE3F3E">
                          <w:rPr>
                            <w:rFonts w:hint="eastAsia"/>
                          </w:rPr>
                          <w:t>問い</w:t>
                        </w:r>
                        <w:r>
                          <w:rPr>
                            <w:rFonts w:hint="eastAsia"/>
                          </w:rPr>
                          <w:t>】感染者数をもとに</w:t>
                        </w:r>
                        <w:r w:rsidR="00AE3F3E">
                          <w:rPr>
                            <w:rFonts w:hint="eastAsia"/>
                          </w:rPr>
                          <w:t>、</w:t>
                        </w:r>
                        <w:r>
                          <w:rPr>
                            <w:rFonts w:hint="eastAsia"/>
                          </w:rPr>
                          <w:t>「世田谷区や港区</w:t>
                        </w:r>
                        <w:r w:rsidR="00AE3F3E">
                          <w:rPr>
                            <w:rFonts w:hint="eastAsia"/>
                          </w:rPr>
                          <w:t>は</w:t>
                        </w:r>
                        <w:r w:rsidR="008F3189">
                          <w:rPr>
                            <w:rFonts w:hint="eastAsia"/>
                          </w:rPr>
                          <w:t>感染リスクが高く</w:t>
                        </w:r>
                        <w:r w:rsidR="004924D6">
                          <w:rPr>
                            <w:rFonts w:hint="eastAsia"/>
                          </w:rPr>
                          <w:t>、</w:t>
                        </w:r>
                        <w:r>
                          <w:rPr>
                            <w:rFonts w:hint="eastAsia"/>
                          </w:rPr>
                          <w:t>荒川区や千代田区</w:t>
                        </w:r>
                        <w:r w:rsidR="00AE3F3E">
                          <w:rPr>
                            <w:rFonts w:hint="eastAsia"/>
                          </w:rPr>
                          <w:t>は</w:t>
                        </w:r>
                        <w:r w:rsidR="00975BEE">
                          <w:rPr>
                            <w:rFonts w:hint="eastAsia"/>
                          </w:rPr>
                          <w:t>感染</w:t>
                        </w:r>
                        <w:r w:rsidR="008F3189">
                          <w:rPr>
                            <w:rFonts w:hint="eastAsia"/>
                          </w:rPr>
                          <w:t>リスクが低い</w:t>
                        </w:r>
                        <w:r>
                          <w:rPr>
                            <w:rFonts w:hint="eastAsia"/>
                          </w:rPr>
                          <w:t>」といえるだろうか</w:t>
                        </w:r>
                        <w:r w:rsidR="00052D13">
                          <w:rPr>
                            <w:rFonts w:hint="eastAsia"/>
                          </w:rPr>
                          <w:t>。</w:t>
                        </w:r>
                      </w:p>
                      <w:p w14:paraId="2085D826" w14:textId="77777777" w:rsidR="00E2477F" w:rsidRDefault="00E2477F" w:rsidP="00E2477F">
                        <w:r>
                          <w:rPr>
                            <w:rFonts w:hint="eastAsia"/>
                          </w:rPr>
                          <w:t>【ステップ】</w:t>
                        </w:r>
                      </w:p>
                      <w:p w14:paraId="456FB7B7" w14:textId="43717B4C" w:rsidR="00D50024" w:rsidRDefault="00E2477F" w:rsidP="00E2477F">
                        <w:r>
                          <w:rPr>
                            <w:rFonts w:hint="eastAsia"/>
                          </w:rPr>
                          <w:t>①相対的な</w:t>
                        </w:r>
                        <w:r w:rsidR="00AE3F3E">
                          <w:rPr>
                            <w:rFonts w:hint="eastAsia"/>
                          </w:rPr>
                          <w:t>データ</w:t>
                        </w:r>
                        <w:r>
                          <w:rPr>
                            <w:rFonts w:hint="eastAsia"/>
                          </w:rPr>
                          <w:t>で比較する　②地図で</w:t>
                        </w:r>
                        <w:r w:rsidR="00AD5972">
                          <w:rPr>
                            <w:rFonts w:hint="eastAsia"/>
                          </w:rPr>
                          <w:t>表す</w:t>
                        </w:r>
                        <w:r>
                          <w:rPr>
                            <w:rFonts w:hint="eastAsia"/>
                          </w:rPr>
                          <w:t>利点を知る　③リスクが高いところはどこか考える</w:t>
                        </w:r>
                      </w:p>
                    </w:txbxContent>
                  </v:textbox>
                </v:shape>
                <w10:wrap anchorx="page" anchory="page"/>
                <w10:anchorlock/>
              </v:group>
            </w:pict>
          </mc:Fallback>
        </mc:AlternateContent>
      </w:r>
    </w:p>
    <w:p w14:paraId="09F1EA3B" w14:textId="06A74D49" w:rsidR="002E4ECB" w:rsidRDefault="00E2477F" w:rsidP="00E2477F">
      <w:pPr>
        <w:rPr>
          <w:sz w:val="22"/>
        </w:rPr>
      </w:pPr>
      <w:r w:rsidRPr="00E2477F">
        <w:rPr>
          <w:rFonts w:hint="eastAsia"/>
          <w:sz w:val="22"/>
        </w:rPr>
        <w:t>２節</w:t>
      </w:r>
      <w:r w:rsidR="00AE3F3E">
        <w:rPr>
          <w:rFonts w:hint="eastAsia"/>
          <w:sz w:val="22"/>
        </w:rPr>
        <w:t xml:space="preserve">　</w:t>
      </w:r>
      <w:r>
        <w:rPr>
          <w:rFonts w:hint="eastAsia"/>
          <w:sz w:val="22"/>
        </w:rPr>
        <w:t>日本…</w:t>
      </w:r>
      <w:r w:rsidR="00CB1EF3">
        <w:rPr>
          <w:rFonts w:hint="eastAsia"/>
          <w:sz w:val="22"/>
        </w:rPr>
        <w:t>東京都区部の感染</w:t>
      </w:r>
      <w:r w:rsidR="00052819">
        <w:rPr>
          <w:rFonts w:hint="eastAsia"/>
          <w:sz w:val="22"/>
        </w:rPr>
        <w:t>拡大</w:t>
      </w:r>
      <w:r w:rsidR="00856D1C">
        <w:rPr>
          <w:rFonts w:hint="eastAsia"/>
          <w:sz w:val="22"/>
        </w:rPr>
        <w:t>について</w:t>
      </w:r>
      <w:r w:rsidR="00CB1EF3">
        <w:rPr>
          <w:rFonts w:hint="eastAsia"/>
          <w:sz w:val="22"/>
        </w:rPr>
        <w:t>考察する　－</w:t>
      </w:r>
      <w:r w:rsidR="00052819">
        <w:rPr>
          <w:rFonts w:hint="eastAsia"/>
          <w:sz w:val="22"/>
        </w:rPr>
        <w:t>主題図と</w:t>
      </w:r>
      <w:r w:rsidR="00052819">
        <w:rPr>
          <w:sz w:val="22"/>
        </w:rPr>
        <w:t>GIS</w:t>
      </w:r>
      <w:r w:rsidR="00CB1EF3">
        <w:rPr>
          <w:rFonts w:hint="eastAsia"/>
          <w:sz w:val="22"/>
        </w:rPr>
        <w:t>－</w:t>
      </w:r>
    </w:p>
    <w:p w14:paraId="5B4CA7C9" w14:textId="19BE9C24" w:rsidR="002E4ECB" w:rsidRPr="002E4ECB" w:rsidRDefault="002E4ECB" w:rsidP="00E2477F">
      <w:pPr>
        <w:rPr>
          <w:sz w:val="22"/>
        </w:rPr>
      </w:pPr>
    </w:p>
    <w:p w14:paraId="61715CEC" w14:textId="77AE38C3" w:rsidR="002E4ECB" w:rsidRPr="002E4ECB" w:rsidRDefault="002E4ECB" w:rsidP="00E2477F">
      <w:pPr>
        <w:rPr>
          <w:szCs w:val="21"/>
        </w:rPr>
      </w:pPr>
      <w:r>
        <w:rPr>
          <w:noProof/>
          <w:szCs w:val="21"/>
        </w:rPr>
        <w:drawing>
          <wp:anchor distT="0" distB="0" distL="114300" distR="114300" simplePos="0" relativeHeight="251648512" behindDoc="0" locked="0" layoutInCell="1" allowOverlap="1" wp14:anchorId="06CA21B4" wp14:editId="09920692">
            <wp:simplePos x="0" y="0"/>
            <wp:positionH relativeFrom="column">
              <wp:posOffset>1931670</wp:posOffset>
            </wp:positionH>
            <wp:positionV relativeFrom="paragraph">
              <wp:posOffset>38735</wp:posOffset>
            </wp:positionV>
            <wp:extent cx="4190365" cy="3970655"/>
            <wp:effectExtent l="0" t="0" r="635"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0365" cy="3970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477F">
        <w:rPr>
          <w:noProof/>
        </w:rPr>
        <mc:AlternateContent>
          <mc:Choice Requires="wps">
            <w:drawing>
              <wp:anchor distT="0" distB="0" distL="114300" distR="114300" simplePos="0" relativeHeight="251635200" behindDoc="0" locked="0" layoutInCell="1" allowOverlap="1" wp14:anchorId="40B32D6E" wp14:editId="47DB893D">
                <wp:simplePos x="0" y="0"/>
                <wp:positionH relativeFrom="column">
                  <wp:posOffset>2548890</wp:posOffset>
                </wp:positionH>
                <wp:positionV relativeFrom="paragraph">
                  <wp:posOffset>3206115</wp:posOffset>
                </wp:positionV>
                <wp:extent cx="3569970" cy="635"/>
                <wp:effectExtent l="0" t="0" r="0" b="0"/>
                <wp:wrapSquare wrapText="bothSides"/>
                <wp:docPr id="3" name="テキスト ボックス 3"/>
                <wp:cNvGraphicFramePr/>
                <a:graphic xmlns:a="http://schemas.openxmlformats.org/drawingml/2006/main">
                  <a:graphicData uri="http://schemas.microsoft.com/office/word/2010/wordprocessingShape">
                    <wps:wsp>
                      <wps:cNvSpPr txBox="1"/>
                      <wps:spPr>
                        <a:xfrm>
                          <a:off x="0" y="0"/>
                          <a:ext cx="3569970" cy="635"/>
                        </a:xfrm>
                        <a:prstGeom prst="rect">
                          <a:avLst/>
                        </a:prstGeom>
                        <a:solidFill>
                          <a:prstClr val="white"/>
                        </a:solidFill>
                        <a:ln>
                          <a:noFill/>
                        </a:ln>
                      </wps:spPr>
                      <wps:txbx>
                        <w:txbxContent>
                          <w:p w14:paraId="453DA7E8" w14:textId="4A72D548" w:rsidR="00384A7F" w:rsidRPr="00384A7F" w:rsidRDefault="00E2477F" w:rsidP="00EC6BCF">
                            <w:pPr>
                              <w:pStyle w:val="ab"/>
                              <w:jc w:val="center"/>
                              <w:rPr>
                                <w:b w:val="0"/>
                                <w:bCs w:val="0"/>
                              </w:rPr>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3453D8">
                              <w:rPr>
                                <w:noProof/>
                              </w:rPr>
                              <w:t>1</w:t>
                            </w:r>
                            <w:r>
                              <w:fldChar w:fldCharType="end"/>
                            </w:r>
                            <w:r>
                              <w:rPr>
                                <w:rFonts w:hint="eastAsia"/>
                              </w:rPr>
                              <w:t xml:space="preserve">　東京都区部と</w:t>
                            </w:r>
                            <w:r w:rsidR="00A7184E">
                              <w:rPr>
                                <w:rFonts w:hint="eastAsia"/>
                              </w:rPr>
                              <w:t>J</w:t>
                            </w:r>
                            <w:r w:rsidR="00A7184E">
                              <w:t>R</w:t>
                            </w:r>
                            <w:r>
                              <w:rPr>
                                <w:rFonts w:hint="eastAsia"/>
                              </w:rPr>
                              <w:t>線</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3" o:spid="_x0000_s1029" type="#_x0000_t202" style="position:absolute;left:0;text-align:left;margin-left:200.7pt;margin-top:252.45pt;width:281.1pt;height:.05pt;z-index:251635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" stroked="f">
                <v:textbox style="mso-fit-shape-to-text:t" inset="0,0,0,0">
                  <w:txbxContent>
                    <w:p w14:paraId="453DA7E8" w14:textId="4A72D548" w:rsidR="00384A7F" w:rsidRPr="00384A7F" w:rsidRDefault="00E2477F" w:rsidP="00EC6BCF">
                      <w:pPr>
                        <w:pStyle w:val="ab"/>
                        <w:jc w:val="center"/>
                        <w:rPr>
                          <w:b w:val="0"/>
                          <w:bCs w:val="0"/>
                        </w:rPr>
                      </w:pPr>
                      <w:r>
                        <w:rPr>
                          <w:rFonts w:hint="eastAsia"/>
                        </w:rPr>
                        <w:t>図</w:t>
                      </w:r>
                      <w:r>
                        <w:rPr>
                          <w:rFonts w:hint="eastAsia"/>
                        </w:rPr>
                        <w:t xml:space="preserve"> </w:t>
                      </w:r>
                      <w:r>
                        <w:fldChar w:fldCharType="begin"/>
                      </w:r>
                      <w:r>
                        <w:instrText xml:space="preserve"> </w:instrText>
                      </w:r>
                      <w:r>
                        <w:rPr>
                          <w:rFonts w:hint="eastAsia"/>
                        </w:rPr>
                        <w:instrText xml:space="preserve">SEQ </w:instrText>
                      </w:r>
                      <w:r>
                        <w:rPr>
                          <w:rFonts w:hint="eastAsia"/>
                        </w:rPr>
                        <w:instrText>図</w:instrText>
                      </w:r>
                      <w:r>
                        <w:rPr>
                          <w:rFonts w:hint="eastAsia"/>
                        </w:rPr>
                        <w:instrText xml:space="preserve"> \* ARABIC</w:instrText>
                      </w:r>
                      <w:r>
                        <w:instrText xml:space="preserve"> </w:instrText>
                      </w:r>
                      <w:r>
                        <w:fldChar w:fldCharType="separate"/>
                      </w:r>
                      <w:r w:rsidR="003453D8">
                        <w:rPr>
                          <w:noProof/>
                        </w:rPr>
                        <w:t>1</w:t>
                      </w:r>
                      <w:r>
                        <w:fldChar w:fldCharType="end"/>
                      </w:r>
                      <w:r>
                        <w:rPr>
                          <w:rFonts w:hint="eastAsia"/>
                        </w:rPr>
                        <w:t xml:space="preserve">　東京都区部と</w:t>
                      </w:r>
                      <w:r w:rsidR="00A7184E">
                        <w:rPr>
                          <w:rFonts w:hint="eastAsia"/>
                        </w:rPr>
                        <w:t>J</w:t>
                      </w:r>
                      <w:r w:rsidR="00A7184E">
                        <w:t>R</w:t>
                      </w:r>
                      <w:r>
                        <w:rPr>
                          <w:rFonts w:hint="eastAsia"/>
                        </w:rPr>
                        <w:t>線</w:t>
                      </w:r>
                    </w:p>
                  </w:txbxContent>
                </v:textbox>
                <w10:wrap type="square"/>
              </v:shape>
            </w:pict>
          </mc:Fallback>
        </mc:AlternateContent>
      </w:r>
      <w:r w:rsidR="00E2477F" w:rsidRPr="00E2477F">
        <w:rPr>
          <w:rFonts w:hint="eastAsia"/>
          <w:szCs w:val="21"/>
        </w:rPr>
        <w:t>１．相対的なデータで比較する</w:t>
      </w:r>
    </w:p>
    <w:p w14:paraId="73AC5B82" w14:textId="77777777" w:rsidR="00587639" w:rsidRPr="007275B0" w:rsidRDefault="002E4ECB" w:rsidP="00BC0704">
      <w:pPr>
        <w:rPr>
          <w:b/>
          <w:bCs/>
          <w:szCs w:val="21"/>
        </w:rPr>
      </w:pPr>
      <w:r w:rsidRPr="007275B0">
        <w:rPr>
          <w:rFonts w:hint="eastAsia"/>
          <w:b/>
          <w:bCs/>
          <w:szCs w:val="21"/>
          <w:bdr w:val="single" w:sz="4" w:space="0" w:color="auto"/>
        </w:rPr>
        <w:t>作業１</w:t>
      </w:r>
      <w:r w:rsidR="00587639" w:rsidRPr="007275B0">
        <w:rPr>
          <w:rFonts w:hint="eastAsia"/>
          <w:b/>
          <w:bCs/>
          <w:szCs w:val="21"/>
          <w:bdr w:val="single" w:sz="4" w:space="0" w:color="auto"/>
        </w:rPr>
        <w:t>（位置の把握）</w:t>
      </w:r>
    </w:p>
    <w:p w14:paraId="75B59570" w14:textId="45DC9FA3" w:rsidR="005A3161" w:rsidRDefault="00975BEE" w:rsidP="00E2477F">
      <w:pPr>
        <w:rPr>
          <w:szCs w:val="21"/>
        </w:rPr>
      </w:pPr>
      <w:r>
        <w:rPr>
          <w:rFonts w:hint="eastAsia"/>
          <w:szCs w:val="21"/>
        </w:rPr>
        <w:t>・</w:t>
      </w:r>
      <w:r w:rsidR="005A3161">
        <w:rPr>
          <w:rFonts w:hint="eastAsia"/>
          <w:szCs w:val="21"/>
        </w:rPr>
        <w:t>世田谷区と千代田区の領域に色をつけなさい</w:t>
      </w:r>
      <w:r w:rsidR="00EC7D8C">
        <w:rPr>
          <w:rFonts w:hint="eastAsia"/>
          <w:szCs w:val="21"/>
        </w:rPr>
        <w:t>。</w:t>
      </w:r>
    </w:p>
    <w:p w14:paraId="1D7472B9" w14:textId="4DBA432C" w:rsidR="005A3161" w:rsidRDefault="00EC7D8C" w:rsidP="00E2477F">
      <w:pPr>
        <w:rPr>
          <w:szCs w:val="21"/>
        </w:rPr>
      </w:pPr>
      <w:r>
        <w:rPr>
          <w:rFonts w:hint="eastAsia"/>
          <w:szCs w:val="21"/>
        </w:rPr>
        <w:t>・埼玉県と東京都を結ぶ</w:t>
      </w:r>
      <w:r w:rsidR="005A3161">
        <w:rPr>
          <w:rFonts w:hint="eastAsia"/>
          <w:szCs w:val="21"/>
        </w:rPr>
        <w:t>ターミナル駅</w:t>
      </w:r>
      <w:r>
        <w:rPr>
          <w:rFonts w:hint="eastAsia"/>
          <w:szCs w:val="21"/>
        </w:rPr>
        <w:t>である</w:t>
      </w:r>
      <w:r w:rsidR="005A3161">
        <w:rPr>
          <w:rFonts w:hint="eastAsia"/>
          <w:szCs w:val="21"/>
        </w:rPr>
        <w:t>池袋駅と上野駅の</w:t>
      </w:r>
      <w:r w:rsidR="002E4ECB">
        <w:rPr>
          <w:rFonts w:hint="eastAsia"/>
          <w:szCs w:val="21"/>
        </w:rPr>
        <w:t>記号</w:t>
      </w:r>
      <w:r w:rsidR="005A3161">
        <w:rPr>
          <w:rFonts w:hint="eastAsia"/>
          <w:szCs w:val="21"/>
        </w:rPr>
        <w:t>□に色をつけなさい</w:t>
      </w:r>
      <w:r>
        <w:rPr>
          <w:rFonts w:hint="eastAsia"/>
          <w:szCs w:val="21"/>
        </w:rPr>
        <w:t>。</w:t>
      </w:r>
    </w:p>
    <w:p w14:paraId="26BB8554" w14:textId="6AFFEC83" w:rsidR="00BC0704" w:rsidRDefault="00975BEE" w:rsidP="002E4ECB">
      <w:pPr>
        <w:rPr>
          <w:szCs w:val="21"/>
        </w:rPr>
      </w:pPr>
      <w:r>
        <w:rPr>
          <w:rFonts w:hint="eastAsia"/>
          <w:szCs w:val="21"/>
        </w:rPr>
        <w:t>・</w:t>
      </w:r>
      <w:r w:rsidR="005A3161">
        <w:rPr>
          <w:rFonts w:hint="eastAsia"/>
          <w:szCs w:val="21"/>
        </w:rPr>
        <w:t>JR</w:t>
      </w:r>
      <w:r w:rsidR="005A3161">
        <w:rPr>
          <w:rFonts w:hint="eastAsia"/>
          <w:szCs w:val="21"/>
        </w:rPr>
        <w:t>山手線に色をつけなさい</w:t>
      </w:r>
      <w:r w:rsidR="002E4ECB">
        <w:rPr>
          <w:rFonts w:hint="eastAsia"/>
          <w:szCs w:val="21"/>
        </w:rPr>
        <w:t>。</w:t>
      </w:r>
    </w:p>
    <w:p w14:paraId="7EB60F84" w14:textId="77777777" w:rsidR="00BC0704" w:rsidRPr="00975BEE" w:rsidRDefault="00BC0704" w:rsidP="002E4ECB">
      <w:pPr>
        <w:rPr>
          <w:szCs w:val="21"/>
        </w:rPr>
      </w:pPr>
    </w:p>
    <w:p w14:paraId="5111CCAC" w14:textId="4DC49AAE" w:rsidR="002E4ECB" w:rsidRDefault="002E4ECB" w:rsidP="00BC0704">
      <w:pPr>
        <w:ind w:firstLineChars="100" w:firstLine="210"/>
        <w:rPr>
          <w:szCs w:val="21"/>
        </w:rPr>
      </w:pPr>
      <w:r>
        <w:rPr>
          <w:rFonts w:hint="eastAsia"/>
          <w:szCs w:val="21"/>
        </w:rPr>
        <w:t>世田谷</w:t>
      </w:r>
      <w:r w:rsidR="004812D9">
        <w:rPr>
          <w:rFonts w:hint="eastAsia"/>
          <w:szCs w:val="21"/>
        </w:rPr>
        <w:t>区の人口は約</w:t>
      </w:r>
      <w:r w:rsidR="004812D9">
        <w:rPr>
          <w:rFonts w:hint="eastAsia"/>
          <w:szCs w:val="21"/>
        </w:rPr>
        <w:t>91</w:t>
      </w:r>
      <w:r w:rsidR="004812D9">
        <w:rPr>
          <w:rFonts w:hint="eastAsia"/>
          <w:szCs w:val="21"/>
        </w:rPr>
        <w:t>万人で</w:t>
      </w:r>
      <w:r w:rsidR="004812D9">
        <w:rPr>
          <w:rFonts w:hint="eastAsia"/>
          <w:szCs w:val="21"/>
        </w:rPr>
        <w:t>23</w:t>
      </w:r>
      <w:r w:rsidR="004812D9">
        <w:rPr>
          <w:rFonts w:hint="eastAsia"/>
          <w:szCs w:val="21"/>
        </w:rPr>
        <w:t>区最多、千代田区の人口は約</w:t>
      </w:r>
      <w:r w:rsidR="004812D9">
        <w:rPr>
          <w:rFonts w:hint="eastAsia"/>
          <w:szCs w:val="21"/>
        </w:rPr>
        <w:t>6</w:t>
      </w:r>
      <w:r w:rsidR="004812D9">
        <w:rPr>
          <w:rFonts w:hint="eastAsia"/>
          <w:szCs w:val="21"/>
        </w:rPr>
        <w:t>万人で</w:t>
      </w:r>
      <w:r w:rsidR="004812D9">
        <w:rPr>
          <w:rFonts w:hint="eastAsia"/>
          <w:szCs w:val="21"/>
        </w:rPr>
        <w:t>23</w:t>
      </w:r>
      <w:r w:rsidR="004812D9">
        <w:rPr>
          <w:rFonts w:hint="eastAsia"/>
          <w:szCs w:val="21"/>
        </w:rPr>
        <w:t>区最少である</w:t>
      </w:r>
      <w:r>
        <w:rPr>
          <w:rFonts w:hint="eastAsia"/>
          <w:szCs w:val="21"/>
        </w:rPr>
        <w:t>。区によって人口が大きく異なるため、感染者数だけでは公平な比較にならない。</w:t>
      </w:r>
    </w:p>
    <w:p w14:paraId="5768E026" w14:textId="6961DFED" w:rsidR="002E4ECB" w:rsidRDefault="002E4ECB" w:rsidP="002E4ECB">
      <w:pPr>
        <w:ind w:firstLineChars="100" w:firstLine="210"/>
        <w:rPr>
          <w:szCs w:val="21"/>
        </w:rPr>
      </w:pPr>
      <w:r>
        <w:rPr>
          <w:noProof/>
        </w:rPr>
        <mc:AlternateContent>
          <mc:Choice Requires="wps">
            <w:drawing>
              <wp:anchor distT="0" distB="0" distL="114300" distR="114300" simplePos="0" relativeHeight="251667968" behindDoc="0" locked="0" layoutInCell="1" allowOverlap="1" wp14:anchorId="378A045A" wp14:editId="3E970EDC">
                <wp:simplePos x="0" y="0"/>
                <wp:positionH relativeFrom="column">
                  <wp:posOffset>1931670</wp:posOffset>
                </wp:positionH>
                <wp:positionV relativeFrom="paragraph">
                  <wp:posOffset>591820</wp:posOffset>
                </wp:positionV>
                <wp:extent cx="4190365" cy="635"/>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4190365" cy="635"/>
                        </a:xfrm>
                        <a:prstGeom prst="rect">
                          <a:avLst/>
                        </a:prstGeom>
                        <a:solidFill>
                          <a:prstClr val="white"/>
                        </a:solidFill>
                        <a:ln>
                          <a:noFill/>
                        </a:ln>
                      </wps:spPr>
                      <wps:txbx>
                        <w:txbxContent>
                          <w:p w14:paraId="42DB4B87" w14:textId="3E5AF807" w:rsidR="002E4ECB" w:rsidRPr="008F51F2" w:rsidRDefault="002E4ECB" w:rsidP="002E4ECB">
                            <w:pPr>
                              <w:pStyle w:val="ab"/>
                              <w:jc w:val="center"/>
                              <w:rPr>
                                <w:noProof/>
                              </w:rPr>
                            </w:pPr>
                            <w:r>
                              <w:rPr>
                                <w:rFonts w:hint="eastAsia"/>
                              </w:rPr>
                              <w:t>図</w:t>
                            </w:r>
                            <w:r w:rsidR="00975BEE">
                              <w:rPr>
                                <w:rFonts w:hint="eastAsia"/>
                              </w:rPr>
                              <w:t>１</w:t>
                            </w:r>
                            <w:r>
                              <w:rPr>
                                <w:rFonts w:hint="eastAsia"/>
                              </w:rPr>
                              <w:t xml:space="preserve">　東京都区部と</w:t>
                            </w:r>
                            <w:r>
                              <w:rPr>
                                <w:rFonts w:hint="eastAsia"/>
                              </w:rPr>
                              <w:t>JR</w:t>
                            </w:r>
                            <w:r>
                              <w:rPr>
                                <w:rFonts w:hint="eastAsia"/>
                              </w:rPr>
                              <w:t>線</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8A045A" id="テキスト ボックス 1" o:spid="_x0000_s1030" type="#_x0000_t202" style="position:absolute;left:0;text-align:left;margin-left:152.1pt;margin-top:46.6pt;width:329.95pt;height:.0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" stroked="f">
                <v:textbox style="mso-fit-shape-to-text:t" inset="0,0,0,0">
                  <w:txbxContent>
                    <w:p w14:paraId="42DB4B87" w14:textId="3E5AF807" w:rsidR="002E4ECB" w:rsidRPr="008F51F2" w:rsidRDefault="002E4ECB" w:rsidP="002E4ECB">
                      <w:pPr>
                        <w:pStyle w:val="ab"/>
                        <w:jc w:val="center"/>
                        <w:rPr>
                          <w:noProof/>
                        </w:rPr>
                      </w:pPr>
                      <w:r>
                        <w:rPr>
                          <w:rFonts w:hint="eastAsia"/>
                        </w:rPr>
                        <w:t>図</w:t>
                      </w:r>
                      <w:r w:rsidR="00975BEE">
                        <w:rPr>
                          <w:rFonts w:hint="eastAsia"/>
                        </w:rPr>
                        <w:t>１</w:t>
                      </w:r>
                      <w:r>
                        <w:rPr>
                          <w:rFonts w:hint="eastAsia"/>
                        </w:rPr>
                        <w:t xml:space="preserve">　東京都区部と</w:t>
                      </w:r>
                      <w:r>
                        <w:rPr>
                          <w:rFonts w:hint="eastAsia"/>
                        </w:rPr>
                        <w:t>JR</w:t>
                      </w:r>
                      <w:r>
                        <w:rPr>
                          <w:rFonts w:hint="eastAsia"/>
                        </w:rPr>
                        <w:t>線</w:t>
                      </w:r>
                    </w:p>
                  </w:txbxContent>
                </v:textbox>
                <w10:wrap type="square"/>
              </v:shape>
            </w:pict>
          </mc:Fallback>
        </mc:AlternateContent>
      </w:r>
      <w:r>
        <w:rPr>
          <w:rFonts w:hint="eastAsia"/>
          <w:szCs w:val="21"/>
        </w:rPr>
        <w:t>この場合、</w:t>
      </w:r>
      <w:r w:rsidR="00E2477F" w:rsidRPr="00E2477F">
        <w:rPr>
          <w:rFonts w:hint="eastAsia"/>
          <w:szCs w:val="21"/>
        </w:rPr>
        <w:t>人口に影響されない相対的なデータ</w:t>
      </w:r>
      <w:r>
        <w:rPr>
          <w:rFonts w:hint="eastAsia"/>
          <w:szCs w:val="21"/>
        </w:rPr>
        <w:t>、</w:t>
      </w:r>
      <w:r w:rsidR="000303BD">
        <w:rPr>
          <w:rFonts w:hint="eastAsia"/>
          <w:szCs w:val="21"/>
        </w:rPr>
        <w:t>例えば</w:t>
      </w:r>
      <w:r w:rsidR="00C8488D">
        <w:rPr>
          <w:rFonts w:hint="eastAsia"/>
          <w:szCs w:val="21"/>
        </w:rPr>
        <w:t>「人口</w:t>
      </w:r>
      <w:r w:rsidR="00F54725">
        <w:rPr>
          <w:rFonts w:hint="eastAsia"/>
          <w:szCs w:val="21"/>
        </w:rPr>
        <w:t>10</w:t>
      </w:r>
      <w:r w:rsidR="00F54725">
        <w:rPr>
          <w:rFonts w:hint="eastAsia"/>
          <w:szCs w:val="21"/>
        </w:rPr>
        <w:t>万人</w:t>
      </w:r>
      <w:r w:rsidR="00C8488D">
        <w:rPr>
          <w:rFonts w:hint="eastAsia"/>
          <w:szCs w:val="21"/>
        </w:rPr>
        <w:t>あたりの感染者数」</w:t>
      </w:r>
      <w:r w:rsidR="00A7184E">
        <w:rPr>
          <w:rFonts w:hint="eastAsia"/>
          <w:szCs w:val="21"/>
        </w:rPr>
        <w:t>を比較することで</w:t>
      </w:r>
      <w:r w:rsidR="00052D13">
        <w:rPr>
          <w:rFonts w:hint="eastAsia"/>
          <w:szCs w:val="21"/>
        </w:rPr>
        <w:t>、感染リスク</w:t>
      </w:r>
      <w:r w:rsidR="00384A7F">
        <w:rPr>
          <w:rFonts w:hint="eastAsia"/>
          <w:szCs w:val="21"/>
        </w:rPr>
        <w:t>の</w:t>
      </w:r>
      <w:r w:rsidR="00EC7D8C">
        <w:rPr>
          <w:rFonts w:hint="eastAsia"/>
          <w:szCs w:val="21"/>
        </w:rPr>
        <w:t>高さを</w:t>
      </w:r>
      <w:r w:rsidR="00133FC7">
        <w:rPr>
          <w:rFonts w:hint="eastAsia"/>
          <w:szCs w:val="21"/>
        </w:rPr>
        <w:t>公平に</w:t>
      </w:r>
      <w:r w:rsidR="004B3001">
        <w:rPr>
          <w:rFonts w:hint="eastAsia"/>
          <w:szCs w:val="21"/>
        </w:rPr>
        <w:t>判断することができる</w:t>
      </w:r>
      <w:r w:rsidR="00133FC7">
        <w:rPr>
          <w:rFonts w:hint="eastAsia"/>
          <w:szCs w:val="21"/>
        </w:rPr>
        <w:t>。</w:t>
      </w:r>
    </w:p>
    <w:p w14:paraId="4DA5C08E" w14:textId="38AD702F" w:rsidR="000303BD" w:rsidRPr="002E4ECB" w:rsidRDefault="000303BD" w:rsidP="000303BD">
      <w:pPr>
        <w:ind w:firstLineChars="100" w:firstLine="210"/>
        <w:rPr>
          <w:szCs w:val="21"/>
        </w:rPr>
      </w:pPr>
      <w:r>
        <w:rPr>
          <w:rFonts w:hint="eastAsia"/>
          <w:szCs w:val="21"/>
        </w:rPr>
        <w:t>計算のしかたは以下のとおりである。</w:t>
      </w:r>
    </w:p>
    <w:p w14:paraId="606148EE" w14:textId="0BECB97E" w:rsidR="002E4ECB" w:rsidRDefault="000303BD" w:rsidP="00E2477F">
      <w:pPr>
        <w:jc w:val="left"/>
        <w:rPr>
          <w:szCs w:val="21"/>
        </w:rPr>
      </w:pPr>
      <w:r>
        <w:rPr>
          <w:rFonts w:ascii="ＭＳ 明朝" w:hAnsi="ＭＳ 明朝" w:hint="eastAsia"/>
          <w:szCs w:val="21"/>
        </w:rPr>
        <w:t>（例）</w:t>
      </w:r>
      <w:r w:rsidR="00587639">
        <w:rPr>
          <w:rFonts w:ascii="ＭＳ 明朝" w:hAnsi="ＭＳ 明朝" w:hint="eastAsia"/>
          <w:szCs w:val="21"/>
        </w:rPr>
        <w:t>港区の感</w:t>
      </w:r>
      <w:r>
        <w:rPr>
          <w:rFonts w:ascii="ＭＳ 明朝" w:hAnsi="ＭＳ 明朝" w:hint="eastAsia"/>
          <w:szCs w:val="21"/>
        </w:rPr>
        <w:t>染者数が</w:t>
      </w:r>
      <w:r w:rsidRPr="000303BD">
        <w:rPr>
          <w:szCs w:val="21"/>
        </w:rPr>
        <w:t>107</w:t>
      </w:r>
      <w:r>
        <w:rPr>
          <w:rFonts w:ascii="ＭＳ 明朝" w:hAnsi="ＭＳ 明朝" w:hint="eastAsia"/>
          <w:szCs w:val="21"/>
        </w:rPr>
        <w:t>人、人口が</w:t>
      </w:r>
      <w:r w:rsidRPr="000303BD">
        <w:rPr>
          <w:szCs w:val="21"/>
        </w:rPr>
        <w:t>261156</w:t>
      </w:r>
      <w:r>
        <w:rPr>
          <w:rFonts w:hint="eastAsia"/>
          <w:szCs w:val="21"/>
        </w:rPr>
        <w:t>人なので</w:t>
      </w:r>
    </w:p>
    <w:p w14:paraId="148F57D8" w14:textId="71C477A4" w:rsidR="000303BD" w:rsidRDefault="000303BD" w:rsidP="00E2477F">
      <w:pPr>
        <w:jc w:val="left"/>
        <w:rPr>
          <w:b/>
          <w:bCs/>
          <w:szCs w:val="21"/>
          <w:u w:val="single"/>
        </w:rPr>
      </w:pPr>
      <w:r>
        <w:rPr>
          <w:rFonts w:hint="eastAsia"/>
          <w:szCs w:val="21"/>
        </w:rPr>
        <w:t xml:space="preserve">　　　</w:t>
      </w:r>
      <w:r>
        <w:rPr>
          <w:rFonts w:hint="eastAsia"/>
          <w:szCs w:val="21"/>
        </w:rPr>
        <w:t>107</w:t>
      </w:r>
      <w:r>
        <w:rPr>
          <w:rFonts w:hint="eastAsia"/>
          <w:szCs w:val="21"/>
        </w:rPr>
        <w:t>÷</w:t>
      </w:r>
      <w:r>
        <w:rPr>
          <w:rFonts w:hint="eastAsia"/>
          <w:szCs w:val="21"/>
        </w:rPr>
        <w:t>261156</w:t>
      </w:r>
      <w:r>
        <w:rPr>
          <w:rFonts w:hint="eastAsia"/>
          <w:szCs w:val="21"/>
        </w:rPr>
        <w:t>×</w:t>
      </w:r>
      <w:r>
        <w:rPr>
          <w:rFonts w:hint="eastAsia"/>
          <w:szCs w:val="21"/>
        </w:rPr>
        <w:t>100000</w:t>
      </w:r>
      <w:r>
        <w:rPr>
          <w:rFonts w:hint="eastAsia"/>
          <w:szCs w:val="21"/>
        </w:rPr>
        <w:t>＝</w:t>
      </w:r>
      <w:r>
        <w:rPr>
          <w:rFonts w:hint="eastAsia"/>
          <w:szCs w:val="21"/>
        </w:rPr>
        <w:t>40.9716</w:t>
      </w:r>
      <w:r>
        <w:rPr>
          <w:rFonts w:hint="eastAsia"/>
          <w:szCs w:val="21"/>
        </w:rPr>
        <w:t>…　小数第</w:t>
      </w:r>
      <w:r>
        <w:rPr>
          <w:rFonts w:hint="eastAsia"/>
          <w:szCs w:val="21"/>
        </w:rPr>
        <w:t>2</w:t>
      </w:r>
      <w:r>
        <w:rPr>
          <w:rFonts w:hint="eastAsia"/>
          <w:szCs w:val="21"/>
        </w:rPr>
        <w:t>位を四捨五入して、</w:t>
      </w:r>
      <w:r w:rsidRPr="000303BD">
        <w:rPr>
          <w:b/>
          <w:bCs/>
          <w:szCs w:val="21"/>
          <w:u w:val="single"/>
        </w:rPr>
        <w:t>41.0</w:t>
      </w:r>
      <w:r w:rsidRPr="000303BD">
        <w:rPr>
          <w:rFonts w:hint="eastAsia"/>
          <w:b/>
          <w:bCs/>
          <w:szCs w:val="21"/>
          <w:u w:val="single"/>
        </w:rPr>
        <w:t>人</w:t>
      </w:r>
    </w:p>
    <w:p w14:paraId="447956E6" w14:textId="16B71DC0" w:rsidR="000303BD" w:rsidRPr="00254685" w:rsidRDefault="00BC0704" w:rsidP="00E2477F">
      <w:pPr>
        <w:jc w:val="left"/>
        <w:rPr>
          <w:szCs w:val="21"/>
        </w:rPr>
      </w:pPr>
      <w:r w:rsidRPr="007275B0">
        <w:rPr>
          <w:rFonts w:hint="eastAsia"/>
          <w:b/>
          <w:bCs/>
          <w:szCs w:val="21"/>
          <w:bdr w:val="single" w:sz="4" w:space="0" w:color="auto"/>
        </w:rPr>
        <w:lastRenderedPageBreak/>
        <w:t>小問１</w:t>
      </w:r>
      <w:r w:rsidR="00254685">
        <w:rPr>
          <w:rFonts w:hint="eastAsia"/>
          <w:szCs w:val="21"/>
        </w:rPr>
        <w:t xml:space="preserve">　</w:t>
      </w:r>
      <w:r w:rsidR="000303BD">
        <w:rPr>
          <w:rFonts w:ascii="ＭＳ 明朝" w:hAnsi="ＭＳ 明朝" w:hint="eastAsia"/>
          <w:szCs w:val="21"/>
        </w:rPr>
        <w:t>例を参考に、世田谷区と千代田区</w:t>
      </w:r>
      <w:r w:rsidR="00541757">
        <w:rPr>
          <w:rFonts w:ascii="ＭＳ 明朝" w:hAnsi="ＭＳ 明朝" w:hint="eastAsia"/>
          <w:szCs w:val="21"/>
        </w:rPr>
        <w:t>の値を</w:t>
      </w:r>
      <w:r w:rsidR="000303BD">
        <w:rPr>
          <w:rFonts w:ascii="ＭＳ 明朝" w:hAnsi="ＭＳ 明朝" w:hint="eastAsia"/>
          <w:szCs w:val="21"/>
        </w:rPr>
        <w:t>計算しなさい</w:t>
      </w:r>
      <w:r w:rsidR="00587639">
        <w:rPr>
          <w:rFonts w:ascii="ＭＳ 明朝" w:hAnsi="ＭＳ 明朝" w:hint="eastAsia"/>
          <w:szCs w:val="21"/>
        </w:rPr>
        <w:t>（答えは小数第</w:t>
      </w:r>
      <w:r w:rsidR="00254685">
        <w:rPr>
          <w:rFonts w:hint="eastAsia"/>
          <w:szCs w:val="21"/>
        </w:rPr>
        <w:t>１</w:t>
      </w:r>
      <w:r w:rsidR="00587639">
        <w:rPr>
          <w:rFonts w:ascii="ＭＳ 明朝" w:hAnsi="ＭＳ 明朝" w:hint="eastAsia"/>
          <w:szCs w:val="21"/>
        </w:rPr>
        <w:t>位まで）。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1057"/>
        <w:gridCol w:w="1227"/>
        <w:gridCol w:w="4368"/>
        <w:gridCol w:w="2316"/>
      </w:tblGrid>
      <w:tr w:rsidR="002A79B9" w:rsidRPr="00E2477F" w14:paraId="6DCEA12B" w14:textId="77777777" w:rsidTr="002A79B9">
        <w:trPr>
          <w:trHeight w:val="543"/>
        </w:trPr>
        <w:tc>
          <w:tcPr>
            <w:tcW w:w="959" w:type="dxa"/>
            <w:shd w:val="clear" w:color="auto" w:fill="auto"/>
            <w:vAlign w:val="center"/>
          </w:tcPr>
          <w:p w14:paraId="2B887AF6" w14:textId="096EDEFE" w:rsidR="00E2477F" w:rsidRPr="00E2477F" w:rsidRDefault="00587639" w:rsidP="00664EF2">
            <w:pPr>
              <w:jc w:val="center"/>
              <w:rPr>
                <w:rFonts w:ascii="ＭＳ 明朝" w:hAnsi="ＭＳ 明朝"/>
                <w:szCs w:val="21"/>
              </w:rPr>
            </w:pPr>
            <w:r>
              <w:rPr>
                <w:rFonts w:ascii="ＭＳ 明朝" w:hAnsi="ＭＳ 明朝"/>
                <w:szCs w:val="21"/>
              </w:rPr>
              <w:t>区</w:t>
            </w:r>
          </w:p>
        </w:tc>
        <w:tc>
          <w:tcPr>
            <w:tcW w:w="1134" w:type="dxa"/>
            <w:shd w:val="clear" w:color="auto" w:fill="auto"/>
            <w:vAlign w:val="center"/>
          </w:tcPr>
          <w:p w14:paraId="2DE1E697" w14:textId="77777777" w:rsidR="00E2477F" w:rsidRPr="00E2477F" w:rsidRDefault="00E2477F" w:rsidP="00664EF2">
            <w:pPr>
              <w:jc w:val="center"/>
              <w:rPr>
                <w:rFonts w:ascii="ＭＳ 明朝" w:hAnsi="ＭＳ 明朝"/>
                <w:szCs w:val="21"/>
              </w:rPr>
            </w:pPr>
            <w:r w:rsidRPr="00E2477F">
              <w:rPr>
                <w:rFonts w:ascii="ＭＳ 明朝" w:hAnsi="ＭＳ 明朝" w:hint="eastAsia"/>
                <w:szCs w:val="21"/>
              </w:rPr>
              <w:t>感染者数</w:t>
            </w:r>
          </w:p>
        </w:tc>
        <w:tc>
          <w:tcPr>
            <w:tcW w:w="1276" w:type="dxa"/>
            <w:shd w:val="clear" w:color="auto" w:fill="auto"/>
            <w:vAlign w:val="center"/>
          </w:tcPr>
          <w:p w14:paraId="4E5803AC" w14:textId="77777777" w:rsidR="00E2477F" w:rsidRPr="00E2477F" w:rsidRDefault="00E2477F" w:rsidP="00664EF2">
            <w:pPr>
              <w:jc w:val="center"/>
              <w:rPr>
                <w:rFonts w:ascii="ＭＳ 明朝" w:hAnsi="ＭＳ 明朝"/>
                <w:szCs w:val="21"/>
              </w:rPr>
            </w:pPr>
            <w:r w:rsidRPr="00E2477F">
              <w:rPr>
                <w:rFonts w:ascii="ＭＳ 明朝" w:hAnsi="ＭＳ 明朝" w:hint="eastAsia"/>
                <w:szCs w:val="21"/>
              </w:rPr>
              <w:t>人口</w:t>
            </w:r>
          </w:p>
        </w:tc>
        <w:tc>
          <w:tcPr>
            <w:tcW w:w="4394" w:type="dxa"/>
            <w:shd w:val="clear" w:color="auto" w:fill="auto"/>
            <w:vAlign w:val="center"/>
          </w:tcPr>
          <w:p w14:paraId="2191CF01" w14:textId="77777777" w:rsidR="00E2477F" w:rsidRPr="00E2477F" w:rsidRDefault="00E2477F" w:rsidP="00664EF2">
            <w:pPr>
              <w:jc w:val="center"/>
              <w:rPr>
                <w:rFonts w:ascii="ＭＳ 明朝" w:hAnsi="ＭＳ 明朝"/>
                <w:szCs w:val="21"/>
              </w:rPr>
            </w:pPr>
            <w:r w:rsidRPr="00E2477F">
              <w:rPr>
                <w:rFonts w:ascii="ＭＳ 明朝" w:hAnsi="ＭＳ 明朝" w:hint="eastAsia"/>
                <w:szCs w:val="21"/>
              </w:rPr>
              <w:t>計算式</w:t>
            </w:r>
          </w:p>
        </w:tc>
        <w:tc>
          <w:tcPr>
            <w:tcW w:w="2073" w:type="dxa"/>
            <w:shd w:val="clear" w:color="auto" w:fill="auto"/>
            <w:vAlign w:val="center"/>
          </w:tcPr>
          <w:p w14:paraId="337A16EF" w14:textId="30142F07" w:rsidR="002A79B9" w:rsidRPr="00E2477F" w:rsidRDefault="002A79B9" w:rsidP="002A79B9">
            <w:pPr>
              <w:jc w:val="center"/>
              <w:rPr>
                <w:rFonts w:ascii="ＭＳ 明朝" w:hAnsi="ＭＳ 明朝"/>
                <w:szCs w:val="21"/>
              </w:rPr>
            </w:pPr>
            <w:r>
              <w:rPr>
                <w:rFonts w:ascii="ＭＳ 明朝" w:hAnsi="ＭＳ 明朝" w:hint="eastAsia"/>
                <w:szCs w:val="21"/>
              </w:rPr>
              <w:t>答え</w:t>
            </w:r>
          </w:p>
        </w:tc>
      </w:tr>
      <w:tr w:rsidR="002A79B9" w:rsidRPr="00E2477F" w14:paraId="5F844023" w14:textId="77777777" w:rsidTr="002A79B9">
        <w:trPr>
          <w:trHeight w:val="768"/>
        </w:trPr>
        <w:tc>
          <w:tcPr>
            <w:tcW w:w="959" w:type="dxa"/>
            <w:shd w:val="clear" w:color="auto" w:fill="auto"/>
            <w:vAlign w:val="center"/>
          </w:tcPr>
          <w:p w14:paraId="2B09E05D" w14:textId="77777777" w:rsidR="00E2477F" w:rsidRPr="00E2477F" w:rsidRDefault="00E2477F" w:rsidP="00664EF2">
            <w:pPr>
              <w:rPr>
                <w:rFonts w:ascii="ＭＳ 明朝" w:hAnsi="ＭＳ 明朝"/>
                <w:szCs w:val="21"/>
              </w:rPr>
            </w:pPr>
            <w:r w:rsidRPr="00E2477F">
              <w:rPr>
                <w:rFonts w:ascii="ＭＳ 明朝" w:hAnsi="ＭＳ 明朝" w:hint="eastAsia"/>
                <w:szCs w:val="21"/>
              </w:rPr>
              <w:t>世田谷</w:t>
            </w:r>
          </w:p>
        </w:tc>
        <w:tc>
          <w:tcPr>
            <w:tcW w:w="1134" w:type="dxa"/>
            <w:shd w:val="clear" w:color="auto" w:fill="auto"/>
            <w:vAlign w:val="center"/>
          </w:tcPr>
          <w:p w14:paraId="34F11F6F" w14:textId="77777777" w:rsidR="00E2477F" w:rsidRPr="00E2477F" w:rsidRDefault="00E2477F" w:rsidP="00664EF2">
            <w:pPr>
              <w:jc w:val="right"/>
              <w:rPr>
                <w:rFonts w:ascii="ＭＳ 明朝" w:hAnsi="ＭＳ 明朝"/>
                <w:szCs w:val="21"/>
              </w:rPr>
            </w:pPr>
            <w:r w:rsidRPr="00254685">
              <w:rPr>
                <w:szCs w:val="21"/>
              </w:rPr>
              <w:t>124</w:t>
            </w:r>
            <w:r w:rsidRPr="00E2477F">
              <w:rPr>
                <w:rFonts w:ascii="ＭＳ 明朝" w:hAnsi="ＭＳ 明朝" w:hint="eastAsia"/>
                <w:szCs w:val="21"/>
              </w:rPr>
              <w:t>人</w:t>
            </w:r>
          </w:p>
        </w:tc>
        <w:tc>
          <w:tcPr>
            <w:tcW w:w="1276" w:type="dxa"/>
            <w:shd w:val="clear" w:color="auto" w:fill="auto"/>
            <w:vAlign w:val="center"/>
          </w:tcPr>
          <w:p w14:paraId="214FC263" w14:textId="77777777" w:rsidR="00E2477F" w:rsidRPr="00E2477F" w:rsidRDefault="00E2477F" w:rsidP="00664EF2">
            <w:pPr>
              <w:jc w:val="right"/>
              <w:rPr>
                <w:rFonts w:ascii="ＭＳ 明朝" w:hAnsi="ＭＳ 明朝"/>
                <w:szCs w:val="21"/>
              </w:rPr>
            </w:pPr>
            <w:r w:rsidRPr="00254685">
              <w:rPr>
                <w:szCs w:val="21"/>
              </w:rPr>
              <w:t>918056</w:t>
            </w:r>
            <w:r w:rsidRPr="00E2477F">
              <w:rPr>
                <w:rFonts w:ascii="ＭＳ 明朝" w:hAnsi="ＭＳ 明朝" w:hint="eastAsia"/>
                <w:szCs w:val="21"/>
              </w:rPr>
              <w:t>人</w:t>
            </w:r>
          </w:p>
        </w:tc>
        <w:tc>
          <w:tcPr>
            <w:tcW w:w="4394" w:type="dxa"/>
            <w:shd w:val="clear" w:color="auto" w:fill="auto"/>
            <w:vAlign w:val="center"/>
          </w:tcPr>
          <w:p w14:paraId="0BE11A5F" w14:textId="3726C451" w:rsidR="00E2477F" w:rsidRPr="00E2477F" w:rsidRDefault="00E2477F" w:rsidP="002A79B9">
            <w:pPr>
              <w:jc w:val="center"/>
              <w:rPr>
                <w:rFonts w:ascii="ＭＳ 明朝" w:hAnsi="ＭＳ 明朝"/>
                <w:szCs w:val="21"/>
              </w:rPr>
            </w:pPr>
            <w:r w:rsidRPr="00E2477F">
              <w:rPr>
                <w:rFonts w:ascii="ＭＳ 明朝" w:hAnsi="ＭＳ 明朝" w:hint="eastAsia"/>
                <w:szCs w:val="21"/>
              </w:rPr>
              <w:t>｛</w:t>
            </w:r>
            <w:r w:rsidR="000303BD">
              <w:rPr>
                <w:rFonts w:ascii="ＭＳ 明朝" w:hAnsi="ＭＳ 明朝" w:hint="eastAsia"/>
                <w:szCs w:val="21"/>
              </w:rPr>
              <w:t>①</w:t>
            </w:r>
            <w:r w:rsidR="002A79B9">
              <w:rPr>
                <w:rFonts w:ascii="ＭＳ 明朝" w:hAnsi="ＭＳ 明朝" w:hint="eastAsia"/>
                <w:szCs w:val="21"/>
              </w:rPr>
              <w:t xml:space="preserve">　　　　　　　　　　　　　　　　</w:t>
            </w:r>
            <w:r w:rsidRPr="00E2477F">
              <w:rPr>
                <w:rFonts w:ascii="ＭＳ 明朝" w:hAnsi="ＭＳ 明朝" w:hint="eastAsia"/>
                <w:szCs w:val="21"/>
              </w:rPr>
              <w:t>｝</w:t>
            </w:r>
          </w:p>
        </w:tc>
        <w:tc>
          <w:tcPr>
            <w:tcW w:w="2073" w:type="dxa"/>
            <w:shd w:val="clear" w:color="auto" w:fill="auto"/>
            <w:vAlign w:val="center"/>
          </w:tcPr>
          <w:p w14:paraId="55BD7026" w14:textId="4D92D49A" w:rsidR="00E2477F" w:rsidRPr="00E2477F" w:rsidRDefault="00E2477F" w:rsidP="002A79B9">
            <w:pPr>
              <w:ind w:right="-3"/>
              <w:jc w:val="center"/>
              <w:rPr>
                <w:rFonts w:ascii="ＭＳ 明朝" w:hAnsi="ＭＳ 明朝"/>
                <w:szCs w:val="21"/>
              </w:rPr>
            </w:pPr>
            <w:r w:rsidRPr="00E2477F">
              <w:rPr>
                <w:rFonts w:ascii="ＭＳ 明朝" w:hAnsi="ＭＳ 明朝" w:hint="eastAsia"/>
                <w:szCs w:val="21"/>
              </w:rPr>
              <w:t>｛</w:t>
            </w:r>
            <w:r w:rsidR="000303BD">
              <w:rPr>
                <w:rFonts w:ascii="ＭＳ 明朝" w:hAnsi="ＭＳ 明朝" w:hint="eastAsia"/>
                <w:szCs w:val="21"/>
              </w:rPr>
              <w:t>②</w:t>
            </w:r>
            <w:r w:rsidRPr="00E2477F">
              <w:rPr>
                <w:rFonts w:ascii="ＭＳ 明朝" w:hAnsi="ＭＳ 明朝" w:hint="eastAsia"/>
                <w:szCs w:val="21"/>
              </w:rPr>
              <w:t xml:space="preserve">　　　　　　　｝</w:t>
            </w:r>
          </w:p>
        </w:tc>
      </w:tr>
      <w:tr w:rsidR="002A79B9" w:rsidRPr="00E2477F" w14:paraId="451544D4" w14:textId="77777777" w:rsidTr="002A79B9">
        <w:trPr>
          <w:trHeight w:val="807"/>
        </w:trPr>
        <w:tc>
          <w:tcPr>
            <w:tcW w:w="959" w:type="dxa"/>
            <w:shd w:val="clear" w:color="auto" w:fill="auto"/>
            <w:vAlign w:val="center"/>
          </w:tcPr>
          <w:p w14:paraId="6F9D72DA" w14:textId="77777777" w:rsidR="00E2477F" w:rsidRPr="00E2477F" w:rsidRDefault="00E2477F" w:rsidP="00664EF2">
            <w:pPr>
              <w:rPr>
                <w:rFonts w:ascii="ＭＳ 明朝" w:hAnsi="ＭＳ 明朝"/>
                <w:szCs w:val="21"/>
              </w:rPr>
            </w:pPr>
            <w:r w:rsidRPr="00E2477F">
              <w:rPr>
                <w:rFonts w:ascii="ＭＳ 明朝" w:hAnsi="ＭＳ 明朝" w:hint="eastAsia"/>
                <w:szCs w:val="21"/>
              </w:rPr>
              <w:t>千代田</w:t>
            </w:r>
          </w:p>
        </w:tc>
        <w:tc>
          <w:tcPr>
            <w:tcW w:w="1134" w:type="dxa"/>
            <w:shd w:val="clear" w:color="auto" w:fill="auto"/>
            <w:vAlign w:val="center"/>
          </w:tcPr>
          <w:p w14:paraId="064C03DE" w14:textId="77777777" w:rsidR="00E2477F" w:rsidRPr="00E2477F" w:rsidRDefault="00E2477F" w:rsidP="00664EF2">
            <w:pPr>
              <w:jc w:val="right"/>
              <w:rPr>
                <w:rFonts w:ascii="ＭＳ 明朝" w:hAnsi="ＭＳ 明朝"/>
                <w:szCs w:val="21"/>
              </w:rPr>
            </w:pPr>
            <w:r w:rsidRPr="00254685">
              <w:rPr>
                <w:szCs w:val="21"/>
              </w:rPr>
              <w:t>9</w:t>
            </w:r>
            <w:r w:rsidRPr="00E2477F">
              <w:rPr>
                <w:rFonts w:ascii="ＭＳ 明朝" w:hAnsi="ＭＳ 明朝" w:hint="eastAsia"/>
                <w:szCs w:val="21"/>
              </w:rPr>
              <w:t>人</w:t>
            </w:r>
          </w:p>
        </w:tc>
        <w:tc>
          <w:tcPr>
            <w:tcW w:w="1276" w:type="dxa"/>
            <w:shd w:val="clear" w:color="auto" w:fill="auto"/>
            <w:vAlign w:val="center"/>
          </w:tcPr>
          <w:p w14:paraId="2D3D1A11" w14:textId="77777777" w:rsidR="00E2477F" w:rsidRPr="00E2477F" w:rsidRDefault="00E2477F" w:rsidP="00664EF2">
            <w:pPr>
              <w:jc w:val="right"/>
              <w:rPr>
                <w:rFonts w:ascii="ＭＳ 明朝" w:hAnsi="ＭＳ 明朝"/>
                <w:szCs w:val="21"/>
              </w:rPr>
            </w:pPr>
            <w:r w:rsidRPr="00254685">
              <w:rPr>
                <w:szCs w:val="21"/>
              </w:rPr>
              <w:t>66131</w:t>
            </w:r>
            <w:r w:rsidRPr="00E2477F">
              <w:rPr>
                <w:rFonts w:ascii="ＭＳ 明朝" w:hAnsi="ＭＳ 明朝" w:hint="eastAsia"/>
                <w:szCs w:val="21"/>
              </w:rPr>
              <w:t>人</w:t>
            </w:r>
          </w:p>
        </w:tc>
        <w:tc>
          <w:tcPr>
            <w:tcW w:w="4394" w:type="dxa"/>
            <w:shd w:val="clear" w:color="auto" w:fill="auto"/>
            <w:vAlign w:val="center"/>
          </w:tcPr>
          <w:p w14:paraId="1C1DBD6B" w14:textId="59937807" w:rsidR="002A79B9" w:rsidRPr="00E2477F" w:rsidRDefault="002A79B9" w:rsidP="002A79B9">
            <w:pPr>
              <w:jc w:val="center"/>
              <w:rPr>
                <w:rFonts w:ascii="ＭＳ 明朝" w:hAnsi="ＭＳ 明朝"/>
                <w:szCs w:val="21"/>
              </w:rPr>
            </w:pPr>
            <w:r>
              <w:rPr>
                <w:rFonts w:ascii="ＭＳ 明朝" w:hAnsi="ＭＳ 明朝" w:hint="eastAsia"/>
                <w:szCs w:val="21"/>
              </w:rPr>
              <w:t>｛</w:t>
            </w:r>
            <w:r w:rsidR="000303BD">
              <w:rPr>
                <w:rFonts w:ascii="ＭＳ 明朝" w:hAnsi="ＭＳ 明朝" w:hint="eastAsia"/>
                <w:szCs w:val="21"/>
              </w:rPr>
              <w:t>③</w:t>
            </w:r>
            <w:r>
              <w:rPr>
                <w:rFonts w:ascii="ＭＳ 明朝" w:hAnsi="ＭＳ 明朝" w:hint="eastAsia"/>
                <w:szCs w:val="21"/>
              </w:rPr>
              <w:t xml:space="preserve">　　　　　　　　　　　　　　　　｝</w:t>
            </w:r>
          </w:p>
        </w:tc>
        <w:tc>
          <w:tcPr>
            <w:tcW w:w="2073" w:type="dxa"/>
            <w:shd w:val="clear" w:color="auto" w:fill="auto"/>
            <w:vAlign w:val="center"/>
          </w:tcPr>
          <w:p w14:paraId="3BF87109" w14:textId="58D29DC3" w:rsidR="00E2477F" w:rsidRPr="00E2477F" w:rsidRDefault="00E2477F" w:rsidP="002A79B9">
            <w:pPr>
              <w:jc w:val="center"/>
              <w:rPr>
                <w:rFonts w:ascii="ＭＳ 明朝" w:hAnsi="ＭＳ 明朝"/>
                <w:szCs w:val="21"/>
              </w:rPr>
            </w:pPr>
            <w:r w:rsidRPr="00E2477F">
              <w:rPr>
                <w:rFonts w:ascii="ＭＳ 明朝" w:hAnsi="ＭＳ 明朝" w:hint="eastAsia"/>
                <w:szCs w:val="21"/>
              </w:rPr>
              <w:t>｛</w:t>
            </w:r>
            <w:r w:rsidR="000303BD">
              <w:rPr>
                <w:rFonts w:ascii="ＭＳ 明朝" w:hAnsi="ＭＳ 明朝" w:hint="eastAsia"/>
                <w:szCs w:val="21"/>
              </w:rPr>
              <w:t>④</w:t>
            </w:r>
            <w:r w:rsidRPr="00E2477F">
              <w:rPr>
                <w:rFonts w:ascii="ＭＳ 明朝" w:hAnsi="ＭＳ 明朝" w:hint="eastAsia"/>
                <w:szCs w:val="21"/>
              </w:rPr>
              <w:t xml:space="preserve">　　　　　　　｝</w:t>
            </w:r>
          </w:p>
        </w:tc>
      </w:tr>
    </w:tbl>
    <w:p w14:paraId="15679F23" w14:textId="77777777" w:rsidR="000303BD" w:rsidRDefault="000303BD" w:rsidP="00E2477F">
      <w:pPr>
        <w:jc w:val="left"/>
        <w:rPr>
          <w:rFonts w:asciiTheme="minorEastAsia" w:hAnsiTheme="minorEastAsia"/>
        </w:rPr>
      </w:pPr>
    </w:p>
    <w:p w14:paraId="412A6273" w14:textId="22FB152A" w:rsidR="00E2477F" w:rsidRPr="00E2477F" w:rsidRDefault="00E2477F" w:rsidP="00E2477F">
      <w:pPr>
        <w:jc w:val="left"/>
        <w:rPr>
          <w:rFonts w:asciiTheme="minorEastAsia" w:hAnsiTheme="minorEastAsia"/>
        </w:rPr>
      </w:pPr>
      <w:r w:rsidRPr="00E2477F">
        <w:rPr>
          <w:rFonts w:asciiTheme="minorEastAsia" w:hAnsiTheme="minorEastAsia" w:hint="eastAsia"/>
        </w:rPr>
        <w:t>２．地図で表す利点を知る</w:t>
      </w:r>
    </w:p>
    <w:p w14:paraId="120FB444" w14:textId="4C316A60" w:rsidR="00E2477F" w:rsidRDefault="00E2477F" w:rsidP="00E2477F">
      <w:pPr>
        <w:jc w:val="left"/>
        <w:rPr>
          <w:rFonts w:ascii="ＭＳ 明朝" w:hAnsi="ＭＳ 明朝"/>
        </w:rPr>
      </w:pPr>
      <w:r>
        <w:rPr>
          <w:rFonts w:ascii="ＭＳ ゴシック" w:eastAsia="ＭＳ ゴシック" w:hAnsi="ＭＳ ゴシック" w:hint="eastAsia"/>
          <w:b/>
          <w:bCs/>
        </w:rPr>
        <w:t xml:space="preserve">　</w:t>
      </w:r>
      <w:r>
        <w:rPr>
          <w:rFonts w:ascii="ＭＳ 明朝" w:hAnsi="ＭＳ 明朝" w:hint="eastAsia"/>
        </w:rPr>
        <w:t>地形や道路などを総合的に描いた地図を</w:t>
      </w:r>
      <w:r w:rsidRPr="00D407A0">
        <w:rPr>
          <w:rFonts w:ascii="ＭＳ 明朝" w:hAnsi="ＭＳ 明朝" w:hint="eastAsia"/>
          <w:b/>
          <w:bCs/>
          <w:u w:val="single"/>
        </w:rPr>
        <w:t>一般図</w:t>
      </w:r>
      <w:r>
        <w:rPr>
          <w:rFonts w:ascii="ＭＳ 明朝" w:hAnsi="ＭＳ 明朝" w:hint="eastAsia"/>
        </w:rPr>
        <w:t>といい、地形図などが該当する。一方、特定のテーマに重点をおいた地図を</w:t>
      </w:r>
      <w:r w:rsidRPr="00D407A0">
        <w:rPr>
          <w:rFonts w:ascii="ＭＳ 明朝" w:hAnsi="ＭＳ 明朝" w:hint="eastAsia"/>
          <w:b/>
          <w:bCs/>
          <w:u w:val="single"/>
        </w:rPr>
        <w:t>主題図</w:t>
      </w:r>
      <w:r>
        <w:rPr>
          <w:rFonts w:ascii="ＭＳ 明朝" w:hAnsi="ＭＳ 明朝" w:hint="eastAsia"/>
        </w:rPr>
        <w:t>という。主題図には、場所ごとの数値を</w:t>
      </w:r>
      <w:r w:rsidR="00052819">
        <w:rPr>
          <w:rFonts w:ascii="ＭＳ 明朝" w:hAnsi="ＭＳ 明朝" w:hint="eastAsia"/>
        </w:rPr>
        <w:t>丸</w:t>
      </w:r>
      <w:r>
        <w:rPr>
          <w:rFonts w:ascii="ＭＳ 明朝" w:hAnsi="ＭＳ 明朝" w:hint="eastAsia"/>
        </w:rPr>
        <w:t>の大きさなどで</w:t>
      </w:r>
      <w:r w:rsidR="006821D8">
        <w:rPr>
          <w:rFonts w:ascii="ＭＳ 明朝" w:hAnsi="ＭＳ 明朝" w:hint="eastAsia"/>
        </w:rPr>
        <w:t>表した</w:t>
      </w:r>
      <w:r>
        <w:rPr>
          <w:rFonts w:ascii="ＭＳ 明朝" w:hAnsi="ＭＳ 明朝" w:hint="eastAsia"/>
        </w:rPr>
        <w:t>図形表現図や、単位面積あたりの数値や</w:t>
      </w:r>
      <w:r w:rsidR="00254685">
        <w:rPr>
          <w:rFonts w:ascii="ＭＳ 明朝" w:hAnsi="ＭＳ 明朝" w:hint="eastAsia"/>
        </w:rPr>
        <w:t>一人あたり</w:t>
      </w:r>
      <w:r>
        <w:rPr>
          <w:rFonts w:ascii="ＭＳ 明朝" w:hAnsi="ＭＳ 明朝" w:hint="eastAsia"/>
        </w:rPr>
        <w:t>の数値</w:t>
      </w:r>
      <w:r w:rsidR="00AE3F3E">
        <w:rPr>
          <w:rFonts w:ascii="ＭＳ 明朝" w:hAnsi="ＭＳ 明朝" w:hint="eastAsia"/>
        </w:rPr>
        <w:t>といった</w:t>
      </w:r>
      <w:r>
        <w:rPr>
          <w:rFonts w:ascii="ＭＳ 明朝" w:hAnsi="ＭＳ 明朝" w:hint="eastAsia"/>
        </w:rPr>
        <w:t>相対的なデータ</w:t>
      </w:r>
      <w:r w:rsidR="00AE3F3E">
        <w:rPr>
          <w:rFonts w:ascii="ＭＳ 明朝" w:hAnsi="ＭＳ 明朝" w:hint="eastAsia"/>
        </w:rPr>
        <w:t>を色や模様で</w:t>
      </w:r>
      <w:r w:rsidR="006821D8">
        <w:rPr>
          <w:rFonts w:ascii="ＭＳ 明朝" w:hAnsi="ＭＳ 明朝" w:hint="eastAsia"/>
        </w:rPr>
        <w:t>分けた</w:t>
      </w:r>
      <w:r>
        <w:rPr>
          <w:rFonts w:ascii="ＭＳ 明朝" w:hAnsi="ＭＳ 明朝" w:hint="eastAsia"/>
        </w:rPr>
        <w:t>階級区分図</w:t>
      </w:r>
      <w:r w:rsidR="00AE3F3E">
        <w:rPr>
          <w:rFonts w:ascii="ＭＳ 明朝" w:hAnsi="ＭＳ 明朝" w:hint="eastAsia"/>
        </w:rPr>
        <w:t>などがある。</w:t>
      </w:r>
      <w:r>
        <w:rPr>
          <w:rFonts w:ascii="ＭＳ 明朝" w:hAnsi="ＭＳ 明朝" w:hint="eastAsia"/>
        </w:rPr>
        <w:t>場所に関するデータを地図上に示</w:t>
      </w:r>
      <w:r w:rsidR="00052819">
        <w:rPr>
          <w:rFonts w:ascii="ＭＳ 明朝" w:hAnsi="ＭＳ 明朝" w:hint="eastAsia"/>
        </w:rPr>
        <w:t>すと</w:t>
      </w:r>
      <w:r>
        <w:rPr>
          <w:rFonts w:ascii="ＭＳ 明朝" w:hAnsi="ＭＳ 明朝" w:hint="eastAsia"/>
        </w:rPr>
        <w:t>、分布が視覚的に把握できるうえ、他の場所</w:t>
      </w:r>
      <w:r w:rsidR="00AE3F3E">
        <w:rPr>
          <w:rFonts w:ascii="ＭＳ 明朝" w:hAnsi="ＭＳ 明朝" w:hint="eastAsia"/>
        </w:rPr>
        <w:t>・</w:t>
      </w:r>
      <w:r>
        <w:rPr>
          <w:rFonts w:ascii="ＭＳ 明朝" w:hAnsi="ＭＳ 明朝" w:hint="eastAsia"/>
        </w:rPr>
        <w:t>他の要素との関係を考察できる利点がある。</w:t>
      </w:r>
    </w:p>
    <w:p w14:paraId="49B12548" w14:textId="0D55E2F8" w:rsidR="00E2477F" w:rsidRDefault="00E2477F" w:rsidP="00587639">
      <w:pPr>
        <w:jc w:val="left"/>
        <w:rPr>
          <w:rFonts w:ascii="ＭＳ 明朝" w:hAnsi="ＭＳ 明朝"/>
        </w:rPr>
      </w:pPr>
      <w:r>
        <w:rPr>
          <w:rFonts w:ascii="ＭＳ 明朝" w:hAnsi="ＭＳ 明朝" w:hint="eastAsia"/>
        </w:rPr>
        <w:t xml:space="preserve">　また、そのような地図の作成や分析をコンピュータ上で行うシステムを</w:t>
      </w:r>
      <w:r w:rsidR="00DB7D11" w:rsidRPr="00DB7D11">
        <w:rPr>
          <w:b/>
          <w:bCs/>
          <w:u w:val="single"/>
        </w:rPr>
        <w:t>GIS</w:t>
      </w:r>
      <w:r>
        <w:rPr>
          <w:rFonts w:ascii="ＭＳ 明朝" w:hAnsi="ＭＳ 明朝" w:hint="eastAsia"/>
        </w:rPr>
        <w:t>（地理情報システム）という。</w:t>
      </w:r>
      <w:r w:rsidR="00DB7D11" w:rsidRPr="00DB7D11">
        <w:t>GIS</w:t>
      </w:r>
      <w:r>
        <w:rPr>
          <w:rFonts w:ascii="ＭＳ 明朝" w:hAnsi="ＭＳ 明朝" w:hint="eastAsia"/>
        </w:rPr>
        <w:t>を用いると、さまざまなデータを地図上に重ね合わせたり、データ相互の関係性を分析したり、インターネット上で活用したりできる</w:t>
      </w:r>
      <w:r w:rsidR="003B5BA6">
        <w:rPr>
          <w:rFonts w:ascii="ＭＳ 明朝" w:hAnsi="ＭＳ 明朝" w:hint="eastAsia"/>
        </w:rPr>
        <w:t>。本節</w:t>
      </w:r>
      <w:r w:rsidR="00A728D4">
        <w:rPr>
          <w:rFonts w:ascii="ＭＳ 明朝" w:hAnsi="ＭＳ 明朝" w:hint="eastAsia"/>
        </w:rPr>
        <w:t>で使用</w:t>
      </w:r>
      <w:r w:rsidR="003B5BA6">
        <w:rPr>
          <w:rFonts w:ascii="ＭＳ 明朝" w:hAnsi="ＭＳ 明朝" w:hint="eastAsia"/>
        </w:rPr>
        <w:t>している地図は、フリー</w:t>
      </w:r>
      <w:r w:rsidR="00A728D4" w:rsidRPr="00A728D4">
        <w:t>GIS</w:t>
      </w:r>
      <w:r w:rsidR="00A728D4">
        <w:rPr>
          <w:rFonts w:ascii="ＭＳ 明朝" w:hAnsi="ＭＳ 明朝" w:hint="eastAsia"/>
        </w:rPr>
        <w:t>ソフト「</w:t>
      </w:r>
      <w:r w:rsidR="00A728D4" w:rsidRPr="00A728D4">
        <w:t>MANDARA</w:t>
      </w:r>
      <w:r w:rsidR="003B5BA6">
        <w:rPr>
          <w:rFonts w:ascii="ＭＳ 明朝" w:hAnsi="ＭＳ 明朝" w:hint="eastAsia"/>
        </w:rPr>
        <w:t>」で作成した（</w:t>
      </w:r>
      <w:r w:rsidR="00A728D4">
        <w:rPr>
          <w:rFonts w:ascii="ＭＳ 明朝" w:hAnsi="ＭＳ 明朝" w:hint="eastAsia"/>
        </w:rPr>
        <w:t>リンク</w:t>
      </w:r>
      <w:r w:rsidR="000303BD">
        <w:rPr>
          <w:rFonts w:ascii="ＭＳ 明朝" w:hAnsi="ＭＳ 明朝" w:hint="eastAsia"/>
        </w:rPr>
        <w:t>は</w:t>
      </w:r>
      <w:r w:rsidR="00975BEE">
        <w:rPr>
          <w:rFonts w:ascii="ＭＳ 明朝" w:hAnsi="ＭＳ 明朝" w:hint="eastAsia"/>
        </w:rPr>
        <w:t>２</w:t>
      </w:r>
      <w:r w:rsidR="000303BD">
        <w:rPr>
          <w:rFonts w:ascii="ＭＳ 明朝" w:hAnsi="ＭＳ 明朝" w:hint="eastAsia"/>
        </w:rPr>
        <w:t>節末尾</w:t>
      </w:r>
      <w:r w:rsidR="00A728D4">
        <w:rPr>
          <w:rFonts w:ascii="ＭＳ 明朝" w:hAnsi="ＭＳ 明朝" w:hint="eastAsia"/>
        </w:rPr>
        <w:t>）</w:t>
      </w:r>
      <w:r w:rsidR="00EC7D8C">
        <w:rPr>
          <w:rFonts w:ascii="ＭＳ 明朝" w:hAnsi="ＭＳ 明朝" w:hint="eastAsia"/>
        </w:rPr>
        <w:t>。</w:t>
      </w:r>
    </w:p>
    <w:p w14:paraId="153080A5" w14:textId="77777777" w:rsidR="00587639" w:rsidRPr="00587639" w:rsidRDefault="00587639" w:rsidP="00587639">
      <w:pPr>
        <w:jc w:val="left"/>
        <w:rPr>
          <w:rFonts w:ascii="ＭＳ 明朝" w:hAnsi="ＭＳ 明朝"/>
        </w:rPr>
      </w:pPr>
    </w:p>
    <w:p w14:paraId="5C824970" w14:textId="4D6CF745" w:rsidR="00E2477F" w:rsidRPr="007275B0" w:rsidRDefault="00587639" w:rsidP="00E2477F">
      <w:pPr>
        <w:jc w:val="left"/>
        <w:rPr>
          <w:rFonts w:ascii="ＭＳ 明朝" w:hAnsi="ＭＳ 明朝"/>
          <w:b/>
          <w:bCs/>
          <w:bdr w:val="single" w:sz="4" w:space="0" w:color="auto"/>
        </w:rPr>
      </w:pPr>
      <w:r w:rsidRPr="007275B0">
        <w:rPr>
          <w:rFonts w:ascii="ＭＳ 明朝" w:hAnsi="ＭＳ 明朝"/>
          <w:b/>
          <w:bCs/>
          <w:bdr w:val="single" w:sz="4" w:space="0" w:color="auto"/>
        </w:rPr>
        <w:t>作業２（階級区分図の作成）</w:t>
      </w:r>
    </w:p>
    <w:p w14:paraId="75D440B2" w14:textId="7ED22BE8" w:rsidR="00E52F1D" w:rsidRDefault="00587639" w:rsidP="00E52F1D">
      <w:pPr>
        <w:ind w:firstLineChars="100" w:firstLine="210"/>
        <w:jc w:val="left"/>
        <w:rPr>
          <w:rFonts w:ascii="ＭＳ 明朝" w:hAnsi="ＭＳ 明朝"/>
        </w:rPr>
      </w:pPr>
      <w:r>
        <w:rPr>
          <w:rFonts w:ascii="ＭＳ 明朝" w:hAnsi="ＭＳ 明朝" w:hint="eastAsia"/>
        </w:rPr>
        <w:t>「東京都</w:t>
      </w:r>
      <w:r w:rsidR="003F6703">
        <w:rPr>
          <w:rFonts w:ascii="ＭＳ 明朝" w:hAnsi="ＭＳ 明朝" w:hint="eastAsia"/>
        </w:rPr>
        <w:t>各区</w:t>
      </w:r>
      <w:r>
        <w:rPr>
          <w:rFonts w:ascii="ＭＳ 明朝" w:hAnsi="ＭＳ 明朝" w:hint="eastAsia"/>
        </w:rPr>
        <w:t>における人口</w:t>
      </w:r>
      <w:r w:rsidRPr="00587639">
        <w:t>10</w:t>
      </w:r>
      <w:r>
        <w:rPr>
          <w:rFonts w:ascii="ＭＳ 明朝" w:hAnsi="ＭＳ 明朝" w:hint="eastAsia"/>
        </w:rPr>
        <w:t>万人あたりの感染者数」という階級区分図を作成しなさい</w:t>
      </w:r>
      <w:r w:rsidR="003F6703">
        <w:rPr>
          <w:rFonts w:ascii="ＭＳ 明朝" w:hAnsi="ＭＳ 明朝" w:hint="eastAsia"/>
        </w:rPr>
        <w:t>。</w:t>
      </w:r>
      <w:r w:rsidR="00C00C37">
        <w:rPr>
          <w:rFonts w:ascii="ＭＳ 明朝" w:hAnsi="ＭＳ 明朝" w:hint="eastAsia"/>
        </w:rPr>
        <w:t>データ</w:t>
      </w:r>
      <w:r w:rsidR="00E52F1D">
        <w:rPr>
          <w:rFonts w:ascii="ＭＳ 明朝" w:hAnsi="ＭＳ 明朝" w:hint="eastAsia"/>
        </w:rPr>
        <w:t>（</w:t>
      </w:r>
      <w:r w:rsidR="00975BEE">
        <w:rPr>
          <w:rFonts w:ascii="ＭＳ 明朝" w:hAnsi="ＭＳ 明朝" w:hint="eastAsia"/>
        </w:rPr>
        <w:t>２</w:t>
      </w:r>
      <w:r w:rsidR="003879EF">
        <w:rPr>
          <w:rFonts w:ascii="ＭＳ 明朝" w:hAnsi="ＭＳ 明朝" w:hint="eastAsia"/>
        </w:rPr>
        <w:t>節末尾のリンク</w:t>
      </w:r>
      <w:r w:rsidR="00975BEE">
        <w:rPr>
          <w:rFonts w:ascii="ＭＳ 明朝" w:hAnsi="ＭＳ 明朝" w:hint="eastAsia"/>
        </w:rPr>
        <w:t>または</w:t>
      </w:r>
      <w:r w:rsidR="00C00C37">
        <w:rPr>
          <w:rFonts w:ascii="ＭＳ 明朝" w:hAnsi="ＭＳ 明朝" w:hint="eastAsia"/>
        </w:rPr>
        <w:t>別紙資料</w:t>
      </w:r>
      <w:r w:rsidR="00E52F1D">
        <w:rPr>
          <w:rFonts w:ascii="ＭＳ 明朝" w:hAnsi="ＭＳ 明朝" w:hint="eastAsia"/>
        </w:rPr>
        <w:t>の表</w:t>
      </w:r>
      <w:r w:rsidR="00EC7D8C">
        <w:rPr>
          <w:rFonts w:ascii="ＭＳ 明朝" w:hAnsi="ＭＳ 明朝" w:hint="eastAsia"/>
        </w:rPr>
        <w:t>１</w:t>
      </w:r>
      <w:r w:rsidR="00E52F1D">
        <w:rPr>
          <w:rFonts w:ascii="ＭＳ 明朝" w:hAnsi="ＭＳ 明朝" w:hint="eastAsia"/>
        </w:rPr>
        <w:t>）を参照し、</w:t>
      </w:r>
      <w:r w:rsidR="00C00C37">
        <w:rPr>
          <w:rFonts w:ascii="ＭＳ 明朝" w:hAnsi="ＭＳ 明朝" w:hint="eastAsia"/>
        </w:rPr>
        <w:t>凡例</w:t>
      </w:r>
      <w:r w:rsidR="003A3152">
        <w:rPr>
          <w:rFonts w:ascii="ＭＳ 明朝" w:hAnsi="ＭＳ 明朝" w:hint="eastAsia"/>
        </w:rPr>
        <w:t>に従って以下の図に</w:t>
      </w:r>
      <w:r w:rsidR="00E52F1D">
        <w:rPr>
          <w:rFonts w:ascii="ＭＳ 明朝" w:hAnsi="ＭＳ 明朝" w:hint="eastAsia"/>
        </w:rPr>
        <w:t>模様をつけなさい</w:t>
      </w:r>
      <w:r w:rsidR="003A3152">
        <w:rPr>
          <w:rFonts w:ascii="ＭＳ 明朝" w:hAnsi="ＭＳ 明朝" w:hint="eastAsia"/>
        </w:rPr>
        <w:t>。</w:t>
      </w:r>
    </w:p>
    <w:p w14:paraId="5E988BB4" w14:textId="2ABE7040" w:rsidR="003F6703" w:rsidRDefault="003F6703" w:rsidP="00E2477F">
      <w:pPr>
        <w:jc w:val="left"/>
        <w:rPr>
          <w:rFonts w:ascii="ＭＳ 明朝" w:hAnsi="ＭＳ 明朝"/>
        </w:rPr>
      </w:pPr>
      <w:r>
        <w:rPr>
          <w:rFonts w:ascii="ＭＳ 明朝" w:hAnsi="ＭＳ 明朝" w:hint="eastAsia"/>
          <w:noProof/>
        </w:rPr>
        <w:drawing>
          <wp:anchor distT="0" distB="0" distL="114300" distR="114300" simplePos="0" relativeHeight="251686400" behindDoc="0" locked="0" layoutInCell="1" allowOverlap="1" wp14:anchorId="2041605D" wp14:editId="3CAAFB39">
            <wp:simplePos x="0" y="0"/>
            <wp:positionH relativeFrom="column">
              <wp:posOffset>1764030</wp:posOffset>
            </wp:positionH>
            <wp:positionV relativeFrom="paragraph">
              <wp:posOffset>34925</wp:posOffset>
            </wp:positionV>
            <wp:extent cx="4358640" cy="4066540"/>
            <wp:effectExtent l="0" t="0" r="3810"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58640" cy="40665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309935" w14:textId="56AFF406" w:rsidR="003F6703" w:rsidRPr="003F6703" w:rsidRDefault="003F6703" w:rsidP="00E2477F">
      <w:pPr>
        <w:jc w:val="left"/>
      </w:pPr>
      <w:r>
        <w:rPr>
          <w:rFonts w:hint="eastAsia"/>
          <w:noProof/>
        </w:rPr>
        <w:drawing>
          <wp:anchor distT="0" distB="0" distL="114300" distR="114300" simplePos="0" relativeHeight="251679232" behindDoc="0" locked="0" layoutInCell="1" allowOverlap="1" wp14:anchorId="207E4D76" wp14:editId="6AD04E01">
            <wp:simplePos x="0" y="0"/>
            <wp:positionH relativeFrom="column">
              <wp:posOffset>1261110</wp:posOffset>
            </wp:positionH>
            <wp:positionV relativeFrom="paragraph">
              <wp:posOffset>195580</wp:posOffset>
            </wp:positionV>
            <wp:extent cx="441960" cy="929640"/>
            <wp:effectExtent l="0" t="0" r="0" b="3810"/>
            <wp:wrapSquare wrapText="bothSides"/>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1960" cy="929640"/>
                    </a:xfrm>
                    <a:prstGeom prst="rect">
                      <a:avLst/>
                    </a:prstGeom>
                    <a:noFill/>
                    <a:ln>
                      <a:noFill/>
                    </a:ln>
                  </pic:spPr>
                </pic:pic>
              </a:graphicData>
            </a:graphic>
          </wp:anchor>
        </w:drawing>
      </w:r>
      <w:r>
        <w:rPr>
          <w:rFonts w:ascii="ＭＳ 明朝" w:hAnsi="ＭＳ 明朝" w:hint="eastAsia"/>
        </w:rPr>
        <w:t>凡例（</w:t>
      </w:r>
      <w:r w:rsidR="00C00C37">
        <w:rPr>
          <w:rFonts w:ascii="ＭＳ 明朝" w:hAnsi="ＭＳ 明朝" w:hint="eastAsia"/>
        </w:rPr>
        <w:t>単位：</w:t>
      </w:r>
      <w:r w:rsidR="00EC7D8C">
        <w:rPr>
          <w:rFonts w:ascii="ＭＳ 明朝" w:hAnsi="ＭＳ 明朝" w:hint="eastAsia"/>
        </w:rPr>
        <w:t>人</w:t>
      </w:r>
      <w:r>
        <w:rPr>
          <w:rFonts w:hint="eastAsia"/>
        </w:rPr>
        <w:t>）</w:t>
      </w:r>
    </w:p>
    <w:p w14:paraId="3CD90DFA" w14:textId="49A6D676" w:rsidR="00587639" w:rsidRPr="00C00C37" w:rsidRDefault="00C00C37" w:rsidP="00E2477F">
      <w:pPr>
        <w:jc w:val="left"/>
      </w:pPr>
      <w:r w:rsidRPr="00C00C37">
        <w:t>20</w:t>
      </w:r>
      <w:r>
        <w:rPr>
          <w:rFonts w:hint="eastAsia"/>
        </w:rPr>
        <w:t>以上</w:t>
      </w:r>
      <w:r>
        <w:tab/>
      </w:r>
    </w:p>
    <w:p w14:paraId="2B713428" w14:textId="26F9BD4C" w:rsidR="00587639" w:rsidRDefault="00C00C37" w:rsidP="00E2477F">
      <w:pPr>
        <w:jc w:val="left"/>
        <w:rPr>
          <w:rFonts w:ascii="ＭＳ 明朝" w:hAnsi="ＭＳ 明朝"/>
        </w:rPr>
      </w:pPr>
      <w:r>
        <w:rPr>
          <w:rFonts w:hint="eastAsia"/>
        </w:rPr>
        <w:t>15</w:t>
      </w:r>
      <w:r>
        <w:rPr>
          <w:rFonts w:hint="eastAsia"/>
        </w:rPr>
        <w:t>以上</w:t>
      </w:r>
      <w:r>
        <w:rPr>
          <w:rFonts w:hint="eastAsia"/>
        </w:rPr>
        <w:t>20</w:t>
      </w:r>
      <w:r>
        <w:rPr>
          <w:rFonts w:hint="eastAsia"/>
        </w:rPr>
        <w:t>未満</w:t>
      </w:r>
    </w:p>
    <w:p w14:paraId="34A60416" w14:textId="55DFC242" w:rsidR="00587639" w:rsidRDefault="00C00C37" w:rsidP="00E2477F">
      <w:pPr>
        <w:jc w:val="left"/>
        <w:rPr>
          <w:rFonts w:ascii="ＭＳ 明朝" w:hAnsi="ＭＳ 明朝"/>
        </w:rPr>
      </w:pPr>
      <w:r w:rsidRPr="00C00C37">
        <w:t>10</w:t>
      </w:r>
      <w:r>
        <w:rPr>
          <w:rFonts w:ascii="ＭＳ 明朝" w:hAnsi="ＭＳ 明朝" w:hint="eastAsia"/>
        </w:rPr>
        <w:t>以上</w:t>
      </w:r>
      <w:r w:rsidRPr="00C00C37">
        <w:t>15</w:t>
      </w:r>
      <w:r>
        <w:rPr>
          <w:rFonts w:ascii="ＭＳ 明朝" w:hAnsi="ＭＳ 明朝" w:hint="eastAsia"/>
        </w:rPr>
        <w:t>未満</w:t>
      </w:r>
    </w:p>
    <w:p w14:paraId="37A49FC3" w14:textId="1E40377F" w:rsidR="00587639" w:rsidRDefault="00C00C37" w:rsidP="00E2477F">
      <w:pPr>
        <w:jc w:val="left"/>
        <w:rPr>
          <w:rFonts w:ascii="ＭＳ 明朝" w:hAnsi="ＭＳ 明朝"/>
        </w:rPr>
      </w:pPr>
      <w:r w:rsidRPr="00C00C37">
        <w:t>10</w:t>
      </w:r>
      <w:r>
        <w:rPr>
          <w:rFonts w:ascii="ＭＳ 明朝" w:hAnsi="ＭＳ 明朝" w:hint="eastAsia"/>
        </w:rPr>
        <w:t>未満</w:t>
      </w:r>
    </w:p>
    <w:p w14:paraId="0F276F45" w14:textId="76E46B7A" w:rsidR="00587639" w:rsidRDefault="00587639" w:rsidP="00E2477F">
      <w:pPr>
        <w:jc w:val="left"/>
        <w:rPr>
          <w:rFonts w:ascii="ＭＳ 明朝" w:hAnsi="ＭＳ 明朝"/>
        </w:rPr>
      </w:pPr>
    </w:p>
    <w:p w14:paraId="33FC171D" w14:textId="690F8DAC" w:rsidR="00587639" w:rsidRDefault="00587639" w:rsidP="00E2477F">
      <w:pPr>
        <w:jc w:val="left"/>
        <w:rPr>
          <w:rFonts w:ascii="ＭＳ 明朝" w:hAnsi="ＭＳ 明朝"/>
        </w:rPr>
      </w:pPr>
    </w:p>
    <w:p w14:paraId="14BAED08" w14:textId="622414CF" w:rsidR="00587639" w:rsidRDefault="00587639" w:rsidP="00E2477F">
      <w:pPr>
        <w:jc w:val="left"/>
        <w:rPr>
          <w:rFonts w:ascii="ＭＳ 明朝" w:hAnsi="ＭＳ 明朝"/>
        </w:rPr>
      </w:pPr>
    </w:p>
    <w:p w14:paraId="1D3F3F4A" w14:textId="1E6BB78D" w:rsidR="00587639" w:rsidRDefault="00587639" w:rsidP="00E2477F">
      <w:pPr>
        <w:jc w:val="left"/>
        <w:rPr>
          <w:rFonts w:ascii="ＭＳ 明朝" w:hAnsi="ＭＳ 明朝"/>
        </w:rPr>
      </w:pPr>
    </w:p>
    <w:p w14:paraId="256D6282" w14:textId="7068D73C" w:rsidR="00587639" w:rsidRDefault="00587639" w:rsidP="00E2477F">
      <w:pPr>
        <w:jc w:val="left"/>
        <w:rPr>
          <w:rFonts w:ascii="ＭＳ 明朝" w:hAnsi="ＭＳ 明朝"/>
        </w:rPr>
      </w:pPr>
    </w:p>
    <w:p w14:paraId="011619FA" w14:textId="47EF44FE" w:rsidR="00587639" w:rsidRDefault="00587639" w:rsidP="00E2477F">
      <w:pPr>
        <w:jc w:val="left"/>
        <w:rPr>
          <w:rFonts w:ascii="ＭＳ 明朝" w:hAnsi="ＭＳ 明朝"/>
        </w:rPr>
      </w:pPr>
    </w:p>
    <w:p w14:paraId="41368E74" w14:textId="6503D6B3" w:rsidR="00587639" w:rsidRDefault="00587639" w:rsidP="00E2477F">
      <w:pPr>
        <w:jc w:val="left"/>
        <w:rPr>
          <w:rFonts w:ascii="ＭＳ 明朝" w:hAnsi="ＭＳ 明朝"/>
        </w:rPr>
      </w:pPr>
    </w:p>
    <w:p w14:paraId="5F5073B5" w14:textId="2C73C910" w:rsidR="00587639" w:rsidRDefault="00587639" w:rsidP="00E2477F">
      <w:pPr>
        <w:jc w:val="left"/>
        <w:rPr>
          <w:rFonts w:ascii="ＭＳ 明朝" w:hAnsi="ＭＳ 明朝"/>
        </w:rPr>
      </w:pPr>
    </w:p>
    <w:p w14:paraId="70F52A46" w14:textId="0863B9DE" w:rsidR="00587639" w:rsidRDefault="00587639" w:rsidP="00E2477F">
      <w:pPr>
        <w:jc w:val="left"/>
        <w:rPr>
          <w:rFonts w:ascii="ＭＳ 明朝" w:hAnsi="ＭＳ 明朝"/>
        </w:rPr>
      </w:pPr>
    </w:p>
    <w:p w14:paraId="74DE25A1" w14:textId="0956833C" w:rsidR="00587639" w:rsidRDefault="00587639" w:rsidP="00E2477F">
      <w:pPr>
        <w:jc w:val="left"/>
        <w:rPr>
          <w:rFonts w:ascii="ＭＳ 明朝" w:hAnsi="ＭＳ 明朝"/>
        </w:rPr>
      </w:pPr>
    </w:p>
    <w:p w14:paraId="6797B8B4" w14:textId="5481587D" w:rsidR="00587639" w:rsidRDefault="00587639" w:rsidP="00E2477F">
      <w:pPr>
        <w:jc w:val="left"/>
        <w:rPr>
          <w:rFonts w:ascii="ＭＳ 明朝" w:hAnsi="ＭＳ 明朝"/>
        </w:rPr>
      </w:pPr>
    </w:p>
    <w:p w14:paraId="04F60FAB" w14:textId="7A56A9DD" w:rsidR="00587639" w:rsidRDefault="00587639" w:rsidP="00E2477F">
      <w:pPr>
        <w:jc w:val="left"/>
        <w:rPr>
          <w:rFonts w:ascii="ＭＳ 明朝" w:hAnsi="ＭＳ 明朝"/>
        </w:rPr>
      </w:pPr>
    </w:p>
    <w:p w14:paraId="2A5BC6E4" w14:textId="6F97CD05" w:rsidR="00587639" w:rsidRPr="008F142C" w:rsidRDefault="003F6703" w:rsidP="00E2477F">
      <w:pPr>
        <w:jc w:val="left"/>
        <w:rPr>
          <w:rFonts w:ascii="ＭＳ 明朝" w:hAnsi="ＭＳ 明朝"/>
        </w:rPr>
      </w:pPr>
      <w:r>
        <w:rPr>
          <w:noProof/>
        </w:rPr>
        <mc:AlternateContent>
          <mc:Choice Requires="wps">
            <w:drawing>
              <wp:anchor distT="0" distB="0" distL="114300" distR="114300" simplePos="0" relativeHeight="251690496" behindDoc="0" locked="0" layoutInCell="1" allowOverlap="1" wp14:anchorId="5C958F46" wp14:editId="6D0E7D0C">
                <wp:simplePos x="0" y="0"/>
                <wp:positionH relativeFrom="column">
                  <wp:posOffset>1795780</wp:posOffset>
                </wp:positionH>
                <wp:positionV relativeFrom="paragraph">
                  <wp:posOffset>31750</wp:posOffset>
                </wp:positionV>
                <wp:extent cx="4328160" cy="635"/>
                <wp:effectExtent l="0" t="0" r="0" b="0"/>
                <wp:wrapSquare wrapText="bothSides"/>
                <wp:docPr id="11" name="テキスト ボックス 11"/>
                <wp:cNvGraphicFramePr/>
                <a:graphic xmlns:a="http://schemas.openxmlformats.org/drawingml/2006/main">
                  <a:graphicData uri="http://schemas.microsoft.com/office/word/2010/wordprocessingShape">
                    <wps:wsp>
                      <wps:cNvSpPr txBox="1"/>
                      <wps:spPr>
                        <a:xfrm>
                          <a:off x="0" y="0"/>
                          <a:ext cx="4328160" cy="635"/>
                        </a:xfrm>
                        <a:prstGeom prst="rect">
                          <a:avLst/>
                        </a:prstGeom>
                        <a:solidFill>
                          <a:prstClr val="white"/>
                        </a:solidFill>
                        <a:ln>
                          <a:noFill/>
                        </a:ln>
                      </wps:spPr>
                      <wps:txbx>
                        <w:txbxContent>
                          <w:p w14:paraId="22BD8DB7" w14:textId="20DB9475" w:rsidR="00D26319" w:rsidRPr="003D4C61" w:rsidRDefault="00D26319" w:rsidP="003F6703">
                            <w:pPr>
                              <w:pStyle w:val="ab"/>
                              <w:jc w:val="center"/>
                              <w:rPr>
                                <w:rFonts w:ascii="ＭＳ 明朝" w:hAnsi="ＭＳ 明朝"/>
                                <w:noProof/>
                              </w:rPr>
                            </w:pPr>
                            <w:r>
                              <w:rPr>
                                <w:rFonts w:hint="eastAsia"/>
                              </w:rPr>
                              <w:t>図</w:t>
                            </w:r>
                            <w:r w:rsidR="00975BEE">
                              <w:rPr>
                                <w:rFonts w:hint="eastAsia"/>
                              </w:rPr>
                              <w:t>２</w:t>
                            </w:r>
                            <w:r>
                              <w:rPr>
                                <w:rFonts w:hint="eastAsia"/>
                              </w:rPr>
                              <w:t xml:space="preserve">　東京都</w:t>
                            </w:r>
                            <w:r w:rsidR="003F6703">
                              <w:rPr>
                                <w:rFonts w:hint="eastAsia"/>
                              </w:rPr>
                              <w:t>各区における</w:t>
                            </w:r>
                            <w:r>
                              <w:rPr>
                                <w:rFonts w:hint="eastAsia"/>
                              </w:rPr>
                              <w:t>人口</w:t>
                            </w:r>
                            <w:r>
                              <w:rPr>
                                <w:rFonts w:hint="eastAsia"/>
                              </w:rPr>
                              <w:t>10</w:t>
                            </w:r>
                            <w:r>
                              <w:rPr>
                                <w:rFonts w:hint="eastAsia"/>
                              </w:rPr>
                              <w:t>万人あたりの感染者数</w:t>
                            </w:r>
                            <w:r w:rsidR="00483FFC">
                              <w:rPr>
                                <w:rFonts w:hint="eastAsia"/>
                              </w:rPr>
                              <w:t>（</w:t>
                            </w:r>
                            <w:r w:rsidR="00483FFC">
                              <w:rPr>
                                <w:rFonts w:hint="eastAsia"/>
                              </w:rPr>
                              <w:t>4</w:t>
                            </w:r>
                            <w:r w:rsidR="00483FFC">
                              <w:rPr>
                                <w:rFonts w:hint="eastAsia"/>
                              </w:rPr>
                              <w:t>月</w:t>
                            </w:r>
                            <w:r w:rsidR="00483FFC">
                              <w:rPr>
                                <w:rFonts w:hint="eastAsia"/>
                              </w:rPr>
                              <w:t>8</w:t>
                            </w:r>
                            <w:r w:rsidR="00483FFC">
                              <w:rPr>
                                <w:rFonts w:hint="eastAsia"/>
                              </w:rPr>
                              <w:t>日時点）</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958F46" id="テキスト ボックス 11" o:spid="_x0000_s1031" type="#_x0000_t202" style="position:absolute;margin-left:141.4pt;margin-top:2.5pt;width:340.8pt;height:.05pt;z-index:251690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" stroked="f">
                <v:textbox style="mso-fit-shape-to-text:t" inset="0,0,0,0">
                  <w:txbxContent>
                    <w:p w14:paraId="22BD8DB7" w14:textId="20DB9475" w:rsidR="00D26319" w:rsidRPr="003D4C61" w:rsidRDefault="00D26319" w:rsidP="003F6703">
                      <w:pPr>
                        <w:pStyle w:val="ab"/>
                        <w:jc w:val="center"/>
                        <w:rPr>
                          <w:rFonts w:ascii="ＭＳ 明朝" w:hAnsi="ＭＳ 明朝"/>
                          <w:noProof/>
                        </w:rPr>
                      </w:pPr>
                      <w:r>
                        <w:rPr>
                          <w:rFonts w:hint="eastAsia"/>
                        </w:rPr>
                        <w:t>図</w:t>
                      </w:r>
                      <w:r w:rsidR="00975BEE">
                        <w:rPr>
                          <w:rFonts w:hint="eastAsia"/>
                        </w:rPr>
                        <w:t>２</w:t>
                      </w:r>
                      <w:r>
                        <w:rPr>
                          <w:rFonts w:hint="eastAsia"/>
                        </w:rPr>
                        <w:t xml:space="preserve">　東京都</w:t>
                      </w:r>
                      <w:r w:rsidR="003F6703">
                        <w:rPr>
                          <w:rFonts w:hint="eastAsia"/>
                        </w:rPr>
                        <w:t>各区における</w:t>
                      </w:r>
                      <w:r>
                        <w:rPr>
                          <w:rFonts w:hint="eastAsia"/>
                        </w:rPr>
                        <w:t>人口</w:t>
                      </w:r>
                      <w:r>
                        <w:rPr>
                          <w:rFonts w:hint="eastAsia"/>
                        </w:rPr>
                        <w:t>10</w:t>
                      </w:r>
                      <w:r>
                        <w:rPr>
                          <w:rFonts w:hint="eastAsia"/>
                        </w:rPr>
                        <w:t>万人あたりの感染者数</w:t>
                      </w:r>
                      <w:r w:rsidR="00483FFC">
                        <w:rPr>
                          <w:rFonts w:hint="eastAsia"/>
                        </w:rPr>
                        <w:t>（</w:t>
                      </w:r>
                      <w:r w:rsidR="00483FFC">
                        <w:rPr>
                          <w:rFonts w:hint="eastAsia"/>
                        </w:rPr>
                        <w:t>4</w:t>
                      </w:r>
                      <w:r w:rsidR="00483FFC">
                        <w:rPr>
                          <w:rFonts w:hint="eastAsia"/>
                        </w:rPr>
                        <w:t>月</w:t>
                      </w:r>
                      <w:r w:rsidR="00483FFC">
                        <w:rPr>
                          <w:rFonts w:hint="eastAsia"/>
                        </w:rPr>
                        <w:t>8</w:t>
                      </w:r>
                      <w:r w:rsidR="00483FFC">
                        <w:rPr>
                          <w:rFonts w:hint="eastAsia"/>
                        </w:rPr>
                        <w:t>日時点）</w:t>
                      </w:r>
                    </w:p>
                  </w:txbxContent>
                </v:textbox>
                <w10:wrap type="square"/>
              </v:shape>
            </w:pict>
          </mc:Fallback>
        </mc:AlternateContent>
      </w:r>
    </w:p>
    <w:p w14:paraId="3D21A0FC" w14:textId="30BDC60F" w:rsidR="003F6703" w:rsidRPr="007275B0" w:rsidRDefault="00587639" w:rsidP="00E2477F">
      <w:pPr>
        <w:jc w:val="left"/>
        <w:rPr>
          <w:rFonts w:ascii="ＭＳ 明朝" w:hAnsi="ＭＳ 明朝"/>
          <w:b/>
          <w:bCs/>
        </w:rPr>
      </w:pPr>
      <w:r w:rsidRPr="007275B0">
        <w:rPr>
          <w:rFonts w:ascii="ＭＳ 明朝" w:hAnsi="ＭＳ 明朝"/>
          <w:b/>
          <w:bCs/>
          <w:bdr w:val="single" w:sz="4" w:space="0" w:color="auto"/>
        </w:rPr>
        <w:lastRenderedPageBreak/>
        <w:t>小問２</w:t>
      </w:r>
    </w:p>
    <w:p w14:paraId="7433998F" w14:textId="763627D1" w:rsidR="00975BEE" w:rsidRDefault="003F6703" w:rsidP="00975BEE">
      <w:pPr>
        <w:ind w:firstLineChars="100" w:firstLine="210"/>
        <w:jc w:val="left"/>
        <w:rPr>
          <w:rFonts w:ascii="ＭＳ 明朝" w:hAnsi="ＭＳ 明朝"/>
        </w:rPr>
      </w:pPr>
      <w:r>
        <w:rPr>
          <w:rFonts w:ascii="ＭＳ 明朝" w:hAnsi="ＭＳ 明朝" w:hint="eastAsia"/>
        </w:rPr>
        <w:t>東京都各区における「</w:t>
      </w:r>
      <w:r w:rsidR="00975BEE">
        <w:rPr>
          <w:rFonts w:ascii="ＭＳ 明朝" w:hAnsi="ＭＳ 明朝" w:hint="eastAsia"/>
        </w:rPr>
        <w:t>人口</w:t>
      </w:r>
      <w:r>
        <w:rPr>
          <w:rFonts w:ascii="ＭＳ 明朝" w:hAnsi="ＭＳ 明朝" w:hint="eastAsia"/>
        </w:rPr>
        <w:t>」</w:t>
      </w:r>
      <w:r w:rsidR="00975BEE">
        <w:rPr>
          <w:rFonts w:ascii="ＭＳ 明朝" w:hAnsi="ＭＳ 明朝" w:hint="eastAsia"/>
        </w:rPr>
        <w:t>（２節末尾のリンクまたは別紙資料</w:t>
      </w:r>
      <w:r w:rsidR="00E52F1D">
        <w:rPr>
          <w:rFonts w:ascii="ＭＳ 明朝" w:hAnsi="ＭＳ 明朝" w:hint="eastAsia"/>
        </w:rPr>
        <w:t>の図</w:t>
      </w:r>
      <w:r w:rsidR="003A3F6F">
        <w:rPr>
          <w:rFonts w:ascii="ＭＳ 明朝" w:hAnsi="ＭＳ 明朝" w:hint="eastAsia"/>
        </w:rPr>
        <w:t>３</w:t>
      </w:r>
      <w:r w:rsidR="00975BEE">
        <w:rPr>
          <w:rFonts w:ascii="ＭＳ 明朝" w:hAnsi="ＭＳ 明朝" w:hint="eastAsia"/>
        </w:rPr>
        <w:t>を参照）</w:t>
      </w:r>
      <w:r>
        <w:rPr>
          <w:rFonts w:ascii="ＭＳ 明朝" w:hAnsi="ＭＳ 明朝" w:hint="eastAsia"/>
        </w:rPr>
        <w:t>と「人口</w:t>
      </w:r>
      <w:r w:rsidRPr="003F6703">
        <w:t>10</w:t>
      </w:r>
      <w:r>
        <w:rPr>
          <w:rFonts w:ascii="ＭＳ 明朝" w:hAnsi="ＭＳ 明朝" w:hint="eastAsia"/>
        </w:rPr>
        <w:t>万人あたりの感染者数」</w:t>
      </w:r>
      <w:r w:rsidR="00975BEE">
        <w:rPr>
          <w:rFonts w:ascii="ＭＳ 明朝" w:hAnsi="ＭＳ 明朝" w:hint="eastAsia"/>
        </w:rPr>
        <w:t>（各自で作成した図）</w:t>
      </w:r>
      <w:r w:rsidR="000B4A00">
        <w:rPr>
          <w:rFonts w:ascii="ＭＳ 明朝" w:hAnsi="ＭＳ 明朝" w:hint="eastAsia"/>
        </w:rPr>
        <w:t>について、</w:t>
      </w:r>
      <w:r w:rsidR="0001136F">
        <w:rPr>
          <w:rFonts w:ascii="ＭＳ 明朝" w:hAnsi="ＭＳ 明朝" w:hint="eastAsia"/>
        </w:rPr>
        <w:t>それぞれ</w:t>
      </w:r>
      <w:r w:rsidR="000B4A00">
        <w:rPr>
          <w:rFonts w:ascii="ＭＳ 明朝" w:hAnsi="ＭＳ 明朝" w:hint="eastAsia"/>
        </w:rPr>
        <w:t>の</w:t>
      </w:r>
      <w:r w:rsidR="00975BEE">
        <w:rPr>
          <w:rFonts w:ascii="ＭＳ 明朝" w:hAnsi="ＭＳ 明朝" w:hint="eastAsia"/>
        </w:rPr>
        <w:t>分布にどのような特徴があるか書きなさい</w:t>
      </w:r>
      <w:r w:rsidR="000B4A00">
        <w:rPr>
          <w:rFonts w:ascii="ＭＳ 明朝" w:hAnsi="ＭＳ 明朝" w:hint="eastAsia"/>
        </w:rPr>
        <w:t>。</w:t>
      </w:r>
    </w:p>
    <w:p w14:paraId="25746875" w14:textId="55BE8931" w:rsidR="00E2477F" w:rsidRPr="00975BEE" w:rsidRDefault="00975BEE" w:rsidP="00975BEE">
      <w:pPr>
        <w:ind w:firstLineChars="100" w:firstLine="210"/>
        <w:jc w:val="left"/>
      </w:pPr>
      <w:r>
        <w:rPr>
          <w:rFonts w:hint="eastAsia"/>
        </w:rPr>
        <w:t>さらに、</w:t>
      </w:r>
      <w:r w:rsidR="00052D13">
        <w:rPr>
          <w:rFonts w:hint="eastAsia"/>
        </w:rPr>
        <w:t>「</w:t>
      </w:r>
      <w:r>
        <w:rPr>
          <w:rFonts w:hint="eastAsia"/>
        </w:rPr>
        <w:t>世田谷区や港区は感染リスクが高く、荒川区や千代田区は感染リスクが低い</w:t>
      </w:r>
      <w:r w:rsidR="00052D13">
        <w:rPr>
          <w:rFonts w:hint="eastAsia"/>
        </w:rPr>
        <w:t>」</w:t>
      </w:r>
      <w:r w:rsidR="00E2477F">
        <w:rPr>
          <w:rFonts w:ascii="ＭＳ 明朝" w:hAnsi="ＭＳ 明朝" w:hint="eastAsia"/>
        </w:rPr>
        <w:t>という</w:t>
      </w:r>
      <w:r w:rsidR="00282614">
        <w:rPr>
          <w:rFonts w:ascii="ＭＳ 明朝" w:hAnsi="ＭＳ 明朝" w:hint="eastAsia"/>
        </w:rPr>
        <w:t>考えが正しいといえるかどうか書きなさい</w:t>
      </w:r>
      <w:r>
        <w:rPr>
          <w:rFonts w:ascii="ＭＳ 明朝" w:hAnsi="ＭＳ 明朝"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E2477F" w:rsidRPr="00131A43" w14:paraId="64E97129" w14:textId="77777777" w:rsidTr="00664EF2">
        <w:tc>
          <w:tcPr>
            <w:tcW w:w="9836" w:type="dxa"/>
            <w:shd w:val="clear" w:color="auto" w:fill="auto"/>
          </w:tcPr>
          <w:p w14:paraId="7DD80FF7" w14:textId="77777777" w:rsidR="00E2477F" w:rsidRPr="006821D8" w:rsidRDefault="00E2477F" w:rsidP="00664EF2">
            <w:pPr>
              <w:jc w:val="left"/>
              <w:rPr>
                <w:rFonts w:ascii="ＭＳ 明朝" w:hAnsi="ＭＳ 明朝"/>
                <w:sz w:val="28"/>
                <w:szCs w:val="28"/>
              </w:rPr>
            </w:pPr>
          </w:p>
        </w:tc>
      </w:tr>
      <w:tr w:rsidR="00E2477F" w:rsidRPr="00131A43" w14:paraId="2A1A47B0" w14:textId="77777777" w:rsidTr="00664EF2">
        <w:tc>
          <w:tcPr>
            <w:tcW w:w="9836" w:type="dxa"/>
            <w:shd w:val="clear" w:color="auto" w:fill="auto"/>
          </w:tcPr>
          <w:p w14:paraId="6AA72A9A" w14:textId="77777777" w:rsidR="00E2477F" w:rsidRPr="00131A43" w:rsidRDefault="00E2477F" w:rsidP="00664EF2">
            <w:pPr>
              <w:jc w:val="left"/>
              <w:rPr>
                <w:rFonts w:ascii="ＭＳ 明朝" w:hAnsi="ＭＳ 明朝"/>
                <w:sz w:val="28"/>
                <w:szCs w:val="28"/>
              </w:rPr>
            </w:pPr>
          </w:p>
        </w:tc>
      </w:tr>
      <w:tr w:rsidR="00E2477F" w:rsidRPr="00131A43" w14:paraId="376069D0" w14:textId="77777777" w:rsidTr="00664EF2">
        <w:tc>
          <w:tcPr>
            <w:tcW w:w="9836" w:type="dxa"/>
            <w:shd w:val="clear" w:color="auto" w:fill="auto"/>
          </w:tcPr>
          <w:p w14:paraId="4D3CFA70" w14:textId="77777777" w:rsidR="00E2477F" w:rsidRPr="00131A43" w:rsidRDefault="00E2477F" w:rsidP="00664EF2">
            <w:pPr>
              <w:jc w:val="left"/>
              <w:rPr>
                <w:rFonts w:ascii="ＭＳ 明朝" w:hAnsi="ＭＳ 明朝"/>
                <w:sz w:val="28"/>
                <w:szCs w:val="28"/>
              </w:rPr>
            </w:pPr>
          </w:p>
        </w:tc>
      </w:tr>
      <w:tr w:rsidR="00E2477F" w:rsidRPr="00131A43" w14:paraId="00FB8F82" w14:textId="77777777" w:rsidTr="00664EF2">
        <w:tc>
          <w:tcPr>
            <w:tcW w:w="9836" w:type="dxa"/>
            <w:shd w:val="clear" w:color="auto" w:fill="auto"/>
          </w:tcPr>
          <w:p w14:paraId="08C82336" w14:textId="77777777" w:rsidR="00E2477F" w:rsidRPr="00131A43" w:rsidRDefault="00E2477F" w:rsidP="00664EF2">
            <w:pPr>
              <w:jc w:val="left"/>
              <w:rPr>
                <w:rFonts w:ascii="ＭＳ 明朝" w:hAnsi="ＭＳ 明朝"/>
                <w:sz w:val="28"/>
                <w:szCs w:val="28"/>
              </w:rPr>
            </w:pPr>
          </w:p>
        </w:tc>
      </w:tr>
      <w:tr w:rsidR="00E2477F" w:rsidRPr="00131A43" w14:paraId="6D7D7425" w14:textId="77777777" w:rsidTr="00664EF2">
        <w:tc>
          <w:tcPr>
            <w:tcW w:w="9836" w:type="dxa"/>
            <w:shd w:val="clear" w:color="auto" w:fill="auto"/>
          </w:tcPr>
          <w:p w14:paraId="4DBD2D3E" w14:textId="31AF41A2" w:rsidR="00E2477F" w:rsidRPr="00131A43" w:rsidRDefault="00E2477F" w:rsidP="00664EF2">
            <w:pPr>
              <w:jc w:val="left"/>
              <w:rPr>
                <w:rFonts w:ascii="ＭＳ 明朝" w:hAnsi="ＭＳ 明朝"/>
                <w:sz w:val="28"/>
                <w:szCs w:val="28"/>
              </w:rPr>
            </w:pPr>
          </w:p>
        </w:tc>
      </w:tr>
    </w:tbl>
    <w:p w14:paraId="532590B7" w14:textId="77777777" w:rsidR="00E6547C" w:rsidRDefault="00E6547C" w:rsidP="00967EB7">
      <w:pPr>
        <w:jc w:val="left"/>
        <w:rPr>
          <w:rFonts w:asciiTheme="minorEastAsia" w:hAnsiTheme="minorEastAsia"/>
        </w:rPr>
      </w:pPr>
    </w:p>
    <w:p w14:paraId="443F9AE2" w14:textId="60DE7606" w:rsidR="00C97241" w:rsidRDefault="00967EB7" w:rsidP="00975BEE">
      <w:pPr>
        <w:jc w:val="left"/>
        <w:rPr>
          <w:rFonts w:asciiTheme="minorEastAsia" w:hAnsiTheme="minorEastAsia"/>
        </w:rPr>
      </w:pPr>
      <w:r w:rsidRPr="00967EB7">
        <w:rPr>
          <w:rFonts w:asciiTheme="minorEastAsia" w:hAnsiTheme="minorEastAsia" w:hint="eastAsia"/>
        </w:rPr>
        <w:t>３．リスクが高いところはどこか考える</w:t>
      </w:r>
    </w:p>
    <w:p w14:paraId="6907114E" w14:textId="7EE80F60" w:rsidR="00967EB7" w:rsidRDefault="00975BEE" w:rsidP="00C94060">
      <w:pPr>
        <w:jc w:val="left"/>
        <w:rPr>
          <w:rFonts w:asciiTheme="minorEastAsia" w:hAnsiTheme="minorEastAsia"/>
        </w:rPr>
      </w:pPr>
      <w:r>
        <w:rPr>
          <w:rFonts w:asciiTheme="minorEastAsia" w:hAnsiTheme="minorEastAsia" w:hint="eastAsia"/>
        </w:rPr>
        <w:t xml:space="preserve">　</w:t>
      </w:r>
      <w:r w:rsidR="004B3001">
        <w:rPr>
          <w:rFonts w:asciiTheme="minorEastAsia" w:hAnsiTheme="minorEastAsia" w:hint="eastAsia"/>
        </w:rPr>
        <w:t>「人口</w:t>
      </w:r>
      <w:r w:rsidR="00C94060" w:rsidRPr="00C94060">
        <w:t>10</w:t>
      </w:r>
      <w:r w:rsidR="004B3001">
        <w:rPr>
          <w:rFonts w:asciiTheme="minorEastAsia" w:hAnsiTheme="minorEastAsia" w:hint="eastAsia"/>
        </w:rPr>
        <w:t>万人</w:t>
      </w:r>
      <w:r w:rsidR="00C94060">
        <w:rPr>
          <w:rFonts w:asciiTheme="minorEastAsia" w:hAnsiTheme="minorEastAsia" w:hint="eastAsia"/>
        </w:rPr>
        <w:t>あたり</w:t>
      </w:r>
      <w:r w:rsidR="004B3001">
        <w:rPr>
          <w:rFonts w:asciiTheme="minorEastAsia" w:hAnsiTheme="minorEastAsia" w:hint="eastAsia"/>
        </w:rPr>
        <w:t>感染者数」が多い区、つまり感染リスクが高い区に共通する特徴はなんだろうか</w:t>
      </w:r>
      <w:r w:rsidR="00C94060">
        <w:rPr>
          <w:rFonts w:asciiTheme="minorEastAsia" w:hAnsiTheme="minorEastAsia" w:hint="eastAsia"/>
        </w:rPr>
        <w:t>。感染拡大防止のために人の密集を避けることが求められていることから、「人の集まりやすいところ」との関係性を地図で比較したい。</w:t>
      </w:r>
    </w:p>
    <w:p w14:paraId="27A2DB8D" w14:textId="2DCD6580" w:rsidR="00C94060" w:rsidRDefault="00C94060" w:rsidP="00C94060">
      <w:pPr>
        <w:jc w:val="left"/>
        <w:rPr>
          <w:rFonts w:asciiTheme="minorEastAsia" w:hAnsiTheme="minorEastAsia"/>
        </w:rPr>
      </w:pPr>
    </w:p>
    <w:p w14:paraId="6949289F" w14:textId="414A2BD6" w:rsidR="00967EB7" w:rsidRPr="007275B0" w:rsidRDefault="00E90502" w:rsidP="00967EB7">
      <w:pPr>
        <w:rPr>
          <w:b/>
          <w:bCs/>
        </w:rPr>
      </w:pPr>
      <w:r w:rsidRPr="007275B0">
        <w:rPr>
          <w:rFonts w:hint="eastAsia"/>
          <w:b/>
          <w:bCs/>
          <w:szCs w:val="21"/>
          <w:bdr w:val="single" w:sz="4" w:space="0" w:color="auto"/>
        </w:rPr>
        <w:t>小問３</w:t>
      </w:r>
    </w:p>
    <w:p w14:paraId="4B2836A4" w14:textId="0F677042" w:rsidR="00C97241" w:rsidRDefault="00E90502" w:rsidP="00E90502">
      <w:r>
        <w:rPr>
          <w:rFonts w:hint="eastAsia"/>
        </w:rPr>
        <w:t xml:space="preserve">　「</w:t>
      </w:r>
      <w:r w:rsidRPr="00E90502">
        <w:rPr>
          <w:rFonts w:hint="eastAsia"/>
          <w:b/>
          <w:bCs/>
          <w:u w:val="single"/>
        </w:rPr>
        <w:t>昼夜間人口比率</w:t>
      </w:r>
      <w:r>
        <w:rPr>
          <w:rFonts w:hint="eastAsia"/>
        </w:rPr>
        <w:t>」とは、昼の人口（職場や学校に来た人）と夜の人口（住んでいる人）の割合であり、昼間人口÷夜間人口×</w:t>
      </w:r>
      <w:r>
        <w:rPr>
          <w:rFonts w:hint="eastAsia"/>
        </w:rPr>
        <w:t>100</w:t>
      </w:r>
      <w:r>
        <w:rPr>
          <w:rFonts w:hint="eastAsia"/>
        </w:rPr>
        <w:t>で表される</w:t>
      </w:r>
      <w:r w:rsidR="007B263E">
        <w:rPr>
          <w:rFonts w:hint="eastAsia"/>
        </w:rPr>
        <w:t>。</w:t>
      </w:r>
      <w:r>
        <w:rPr>
          <w:rFonts w:hint="eastAsia"/>
        </w:rPr>
        <w:t>100</w:t>
      </w:r>
      <w:r>
        <w:rPr>
          <w:rFonts w:hint="eastAsia"/>
        </w:rPr>
        <w:t>を上回れば</w:t>
      </w:r>
      <w:r w:rsidR="007B263E">
        <w:rPr>
          <w:rFonts w:hint="eastAsia"/>
        </w:rPr>
        <w:t>通勤・通学などで</w:t>
      </w:r>
      <w:r>
        <w:rPr>
          <w:rFonts w:hint="eastAsia"/>
        </w:rPr>
        <w:t>人が集まっていることを示し、逆に下回れば人が出ていっていることを示している</w:t>
      </w:r>
      <w:r w:rsidR="007B263E">
        <w:rPr>
          <w:rFonts w:hint="eastAsia"/>
        </w:rPr>
        <w:t>。</w:t>
      </w:r>
    </w:p>
    <w:p w14:paraId="4D8A9CAC" w14:textId="538154DA" w:rsidR="00E90502" w:rsidRDefault="00E90502" w:rsidP="00E90502">
      <w:r>
        <w:rPr>
          <w:rFonts w:hint="eastAsia"/>
        </w:rPr>
        <w:t xml:space="preserve">　東京都各区における「昼夜間人口比率」（</w:t>
      </w:r>
      <w:r>
        <w:rPr>
          <w:rFonts w:ascii="ＭＳ 明朝" w:hAnsi="ＭＳ 明朝" w:hint="eastAsia"/>
        </w:rPr>
        <w:t>２節末尾のリンクまたは別紙資料</w:t>
      </w:r>
      <w:r w:rsidR="00637A3D">
        <w:rPr>
          <w:rFonts w:ascii="ＭＳ 明朝" w:hAnsi="ＭＳ 明朝" w:hint="eastAsia"/>
        </w:rPr>
        <w:t>の図４を</w:t>
      </w:r>
      <w:r>
        <w:rPr>
          <w:rFonts w:ascii="ＭＳ 明朝" w:hAnsi="ＭＳ 明朝" w:hint="eastAsia"/>
        </w:rPr>
        <w:t>参照</w:t>
      </w:r>
      <w:r w:rsidR="007275B0">
        <w:rPr>
          <w:rFonts w:ascii="ＭＳ 明朝" w:hAnsi="ＭＳ 明朝" w:hint="eastAsia"/>
        </w:rPr>
        <w:t>。国勢調査より作成</w:t>
      </w:r>
      <w:r>
        <w:rPr>
          <w:rFonts w:hint="eastAsia"/>
        </w:rPr>
        <w:t>）と</w:t>
      </w:r>
      <w:r>
        <w:rPr>
          <w:rFonts w:ascii="ＭＳ 明朝" w:hAnsi="ＭＳ 明朝" w:hint="eastAsia"/>
        </w:rPr>
        <w:t>「人口</w:t>
      </w:r>
      <w:r w:rsidRPr="003F6703">
        <w:t>10</w:t>
      </w:r>
      <w:r>
        <w:rPr>
          <w:rFonts w:ascii="ＭＳ 明朝" w:hAnsi="ＭＳ 明朝" w:hint="eastAsia"/>
        </w:rPr>
        <w:t>万人あたりの感染者数」（各自で作成した図）を比較し、人が集まりやすいところと感染リスクの高さとの関係性について書きなさい</w:t>
      </w:r>
      <w:r w:rsidR="007B263E">
        <w:rPr>
          <w:rFonts w:ascii="ＭＳ 明朝" w:hAnsi="ＭＳ 明朝"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C97241" w:rsidRPr="00131A43" w14:paraId="7D4985D8" w14:textId="77777777" w:rsidTr="00664EF2">
        <w:tc>
          <w:tcPr>
            <w:tcW w:w="9836" w:type="dxa"/>
            <w:shd w:val="clear" w:color="auto" w:fill="auto"/>
          </w:tcPr>
          <w:p w14:paraId="1C4AD13B" w14:textId="77777777" w:rsidR="00C97241" w:rsidRPr="00131A43" w:rsidRDefault="00C97241" w:rsidP="00664EF2">
            <w:pPr>
              <w:jc w:val="left"/>
              <w:rPr>
                <w:rFonts w:ascii="ＭＳ 明朝" w:hAnsi="ＭＳ 明朝"/>
                <w:sz w:val="28"/>
                <w:szCs w:val="28"/>
              </w:rPr>
            </w:pPr>
          </w:p>
        </w:tc>
      </w:tr>
      <w:tr w:rsidR="00C97241" w:rsidRPr="00131A43" w14:paraId="150AA77B" w14:textId="77777777" w:rsidTr="00664EF2">
        <w:tc>
          <w:tcPr>
            <w:tcW w:w="9836" w:type="dxa"/>
            <w:shd w:val="clear" w:color="auto" w:fill="auto"/>
          </w:tcPr>
          <w:p w14:paraId="08A09F44" w14:textId="77777777" w:rsidR="00C97241" w:rsidRPr="00131A43" w:rsidRDefault="00C97241" w:rsidP="00664EF2">
            <w:pPr>
              <w:jc w:val="left"/>
              <w:rPr>
                <w:rFonts w:ascii="ＭＳ 明朝" w:hAnsi="ＭＳ 明朝"/>
                <w:sz w:val="28"/>
                <w:szCs w:val="28"/>
              </w:rPr>
            </w:pPr>
          </w:p>
        </w:tc>
      </w:tr>
      <w:tr w:rsidR="00C97241" w:rsidRPr="00131A43" w14:paraId="130A6D8F" w14:textId="77777777" w:rsidTr="00664EF2">
        <w:tc>
          <w:tcPr>
            <w:tcW w:w="9836" w:type="dxa"/>
            <w:shd w:val="clear" w:color="auto" w:fill="auto"/>
          </w:tcPr>
          <w:p w14:paraId="54C7E0DD" w14:textId="77777777" w:rsidR="00C97241" w:rsidRPr="00131A43" w:rsidRDefault="00C97241" w:rsidP="00664EF2">
            <w:pPr>
              <w:jc w:val="left"/>
              <w:rPr>
                <w:rFonts w:ascii="ＭＳ 明朝" w:hAnsi="ＭＳ 明朝"/>
                <w:sz w:val="28"/>
                <w:szCs w:val="28"/>
              </w:rPr>
            </w:pPr>
          </w:p>
        </w:tc>
      </w:tr>
      <w:tr w:rsidR="00C97241" w:rsidRPr="00131A43" w14:paraId="7E8DAABA" w14:textId="77777777" w:rsidTr="00664EF2">
        <w:tc>
          <w:tcPr>
            <w:tcW w:w="9836" w:type="dxa"/>
            <w:shd w:val="clear" w:color="auto" w:fill="auto"/>
          </w:tcPr>
          <w:p w14:paraId="1219B050" w14:textId="77777777" w:rsidR="00C97241" w:rsidRPr="00131A43" w:rsidRDefault="00C97241" w:rsidP="00664EF2">
            <w:pPr>
              <w:jc w:val="left"/>
              <w:rPr>
                <w:rFonts w:ascii="ＭＳ 明朝" w:hAnsi="ＭＳ 明朝"/>
                <w:sz w:val="28"/>
                <w:szCs w:val="28"/>
              </w:rPr>
            </w:pPr>
          </w:p>
        </w:tc>
      </w:tr>
    </w:tbl>
    <w:p w14:paraId="49C4122C" w14:textId="291790DE" w:rsidR="003F1C86" w:rsidRDefault="003F1C86" w:rsidP="00967EB7"/>
    <w:p w14:paraId="694D43CD" w14:textId="572AD700" w:rsidR="003D0F63" w:rsidRDefault="003D0F63" w:rsidP="003D0F63">
      <w:pPr>
        <w:ind w:firstLineChars="100" w:firstLine="210"/>
        <w:rPr>
          <w:rFonts w:ascii="ＭＳ 明朝" w:hAnsi="ＭＳ 明朝"/>
        </w:rPr>
      </w:pPr>
      <w:r>
        <w:rPr>
          <w:rFonts w:ascii="ＭＳ 明朝" w:hAnsi="ＭＳ 明朝" w:hint="eastAsia"/>
        </w:rPr>
        <w:t>「人口</w:t>
      </w:r>
      <w:r w:rsidRPr="003F6703">
        <w:t>10</w:t>
      </w:r>
      <w:r>
        <w:rPr>
          <w:rFonts w:ascii="ＭＳ 明朝" w:hAnsi="ＭＳ 明朝" w:hint="eastAsia"/>
        </w:rPr>
        <w:t>万人あたりの感染者数」のデータをみると、港区が</w:t>
      </w:r>
      <w:r w:rsidRPr="007B4CAE">
        <w:t>41.0</w:t>
      </w:r>
      <w:r>
        <w:rPr>
          <w:rFonts w:ascii="ＭＳ 明朝" w:hAnsi="ＭＳ 明朝" w:hint="eastAsia"/>
        </w:rPr>
        <w:t>人で圧倒的に多いことがわかる。昼夜間人口比率も非常に高い区であるが、港区はなぜこんなにも感染リスクが高いのだろうか。</w:t>
      </w:r>
    </w:p>
    <w:p w14:paraId="081D5B89" w14:textId="77777777" w:rsidR="003D0F63" w:rsidRPr="003D0F63" w:rsidRDefault="003D0F63" w:rsidP="00967EB7"/>
    <w:p w14:paraId="48DC4A60" w14:textId="77777777" w:rsidR="003D0F63" w:rsidRPr="007275B0" w:rsidRDefault="003D0F63" w:rsidP="009B448A">
      <w:pPr>
        <w:rPr>
          <w:b/>
          <w:bCs/>
          <w:bdr w:val="single" w:sz="4" w:space="0" w:color="auto"/>
        </w:rPr>
      </w:pPr>
      <w:r w:rsidRPr="007275B0">
        <w:rPr>
          <w:rFonts w:hint="eastAsia"/>
          <w:b/>
          <w:bCs/>
          <w:bdr w:val="single" w:sz="4" w:space="0" w:color="auto"/>
        </w:rPr>
        <w:lastRenderedPageBreak/>
        <w:t>小問４</w:t>
      </w:r>
    </w:p>
    <w:p w14:paraId="67C1C69A" w14:textId="4072D95E" w:rsidR="006514B0" w:rsidRDefault="006514B0" w:rsidP="00D25733">
      <w:pPr>
        <w:ind w:firstLineChars="100" w:firstLine="210"/>
      </w:pPr>
      <w:r>
        <w:t>Google</w:t>
      </w:r>
      <w:r>
        <w:rPr>
          <w:rFonts w:hint="eastAsia"/>
        </w:rPr>
        <w:t>の提供する</w:t>
      </w:r>
      <w:r w:rsidRPr="006514B0">
        <w:rPr>
          <w:rFonts w:hint="eastAsia"/>
        </w:rPr>
        <w:t>バーチャル地球儀システム</w:t>
      </w:r>
      <w:r>
        <w:rPr>
          <w:rFonts w:hint="eastAsia"/>
        </w:rPr>
        <w:t>「</w:t>
      </w:r>
      <w:r>
        <w:t>Google Earth</w:t>
      </w:r>
      <w:r>
        <w:rPr>
          <w:rFonts w:hint="eastAsia"/>
        </w:rPr>
        <w:t>」を使って、港区のランドマーク（象徴となるもの）に目印をつけ、動画を作成した</w:t>
      </w:r>
      <w:r w:rsidR="00190181">
        <w:rPr>
          <w:rFonts w:hint="eastAsia"/>
        </w:rPr>
        <w:t>（</w:t>
      </w:r>
      <w:r w:rsidR="00190181">
        <w:rPr>
          <w:rFonts w:ascii="ＭＳ 明朝" w:hAnsi="ＭＳ 明朝" w:hint="eastAsia"/>
        </w:rPr>
        <w:t>２節末尾のリンクまたは別紙資料の図５を参照</w:t>
      </w:r>
      <w:r w:rsidR="00190181">
        <w:rPr>
          <w:rFonts w:hint="eastAsia"/>
        </w:rPr>
        <w:t>）</w:t>
      </w:r>
      <w:r w:rsidR="00F848AB">
        <w:rPr>
          <w:rFonts w:hint="eastAsia"/>
        </w:rPr>
        <w:t>。</w:t>
      </w:r>
      <w:r w:rsidR="00F848AB">
        <w:t>Google Earth</w:t>
      </w:r>
      <w:r w:rsidR="00F848AB">
        <w:rPr>
          <w:rFonts w:hint="eastAsia"/>
        </w:rPr>
        <w:t>を活用することで、地球上のあらゆる場所を自由な視点で見ることができる。</w:t>
      </w:r>
    </w:p>
    <w:p w14:paraId="321DB88A" w14:textId="0973000A" w:rsidR="007A5A59" w:rsidRDefault="006514B0" w:rsidP="00D25733">
      <w:pPr>
        <w:ind w:firstLineChars="100" w:firstLine="210"/>
      </w:pPr>
      <w:r>
        <w:rPr>
          <w:rFonts w:hint="eastAsia"/>
        </w:rPr>
        <w:t>動画</w:t>
      </w:r>
      <w:r w:rsidR="00326876">
        <w:rPr>
          <w:rFonts w:hint="eastAsia"/>
        </w:rPr>
        <w:t>または図</w:t>
      </w:r>
      <w:r>
        <w:rPr>
          <w:rFonts w:hint="eastAsia"/>
        </w:rPr>
        <w:t>を参考に、</w:t>
      </w:r>
      <w:r w:rsidR="00A7184E">
        <w:rPr>
          <w:rFonts w:hint="eastAsia"/>
        </w:rPr>
        <w:t>港区</w:t>
      </w:r>
      <w:r w:rsidR="003D0F63">
        <w:rPr>
          <w:rFonts w:hint="eastAsia"/>
        </w:rPr>
        <w:t>の感染リスクが高い要因を考え、以下に書きなさい</w:t>
      </w:r>
      <w:r>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6"/>
      </w:tblGrid>
      <w:tr w:rsidR="00F57199" w:rsidRPr="00131A43" w14:paraId="499D4C49" w14:textId="77777777" w:rsidTr="00664EF2">
        <w:tc>
          <w:tcPr>
            <w:tcW w:w="9836" w:type="dxa"/>
            <w:shd w:val="clear" w:color="auto" w:fill="auto"/>
          </w:tcPr>
          <w:p w14:paraId="66D30CC2" w14:textId="77777777" w:rsidR="00F57199" w:rsidRPr="00DE3533" w:rsidRDefault="00F57199" w:rsidP="00664EF2">
            <w:pPr>
              <w:jc w:val="left"/>
              <w:rPr>
                <w:rFonts w:ascii="ＭＳ 明朝" w:hAnsi="ＭＳ 明朝"/>
                <w:sz w:val="28"/>
                <w:szCs w:val="28"/>
              </w:rPr>
            </w:pPr>
          </w:p>
        </w:tc>
      </w:tr>
      <w:tr w:rsidR="00F57199" w:rsidRPr="00131A43" w14:paraId="1EB90DAE" w14:textId="77777777" w:rsidTr="00664EF2">
        <w:tc>
          <w:tcPr>
            <w:tcW w:w="9836" w:type="dxa"/>
            <w:shd w:val="clear" w:color="auto" w:fill="auto"/>
          </w:tcPr>
          <w:p w14:paraId="3284763F" w14:textId="77777777" w:rsidR="00F57199" w:rsidRPr="00131A43" w:rsidRDefault="00F57199" w:rsidP="00664EF2">
            <w:pPr>
              <w:jc w:val="left"/>
              <w:rPr>
                <w:rFonts w:ascii="ＭＳ 明朝" w:hAnsi="ＭＳ 明朝"/>
                <w:sz w:val="28"/>
                <w:szCs w:val="28"/>
              </w:rPr>
            </w:pPr>
          </w:p>
        </w:tc>
      </w:tr>
      <w:tr w:rsidR="00F57199" w:rsidRPr="00131A43" w14:paraId="2BC18663" w14:textId="77777777" w:rsidTr="00664EF2">
        <w:tc>
          <w:tcPr>
            <w:tcW w:w="9836" w:type="dxa"/>
            <w:shd w:val="clear" w:color="auto" w:fill="auto"/>
          </w:tcPr>
          <w:p w14:paraId="3C4E87EE" w14:textId="77777777" w:rsidR="00F57199" w:rsidRPr="00131A43" w:rsidRDefault="00F57199" w:rsidP="00664EF2">
            <w:pPr>
              <w:jc w:val="left"/>
              <w:rPr>
                <w:rFonts w:ascii="ＭＳ 明朝" w:hAnsi="ＭＳ 明朝"/>
                <w:sz w:val="28"/>
                <w:szCs w:val="28"/>
              </w:rPr>
            </w:pPr>
          </w:p>
        </w:tc>
      </w:tr>
      <w:tr w:rsidR="00F57199" w:rsidRPr="00131A43" w14:paraId="4051B058" w14:textId="77777777" w:rsidTr="00664EF2">
        <w:tc>
          <w:tcPr>
            <w:tcW w:w="9836" w:type="dxa"/>
            <w:shd w:val="clear" w:color="auto" w:fill="auto"/>
          </w:tcPr>
          <w:p w14:paraId="3A4D3E09" w14:textId="77777777" w:rsidR="00F57199" w:rsidRPr="00131A43" w:rsidRDefault="00F57199" w:rsidP="00664EF2">
            <w:pPr>
              <w:jc w:val="left"/>
              <w:rPr>
                <w:rFonts w:ascii="ＭＳ 明朝" w:hAnsi="ＭＳ 明朝"/>
                <w:sz w:val="28"/>
                <w:szCs w:val="28"/>
              </w:rPr>
            </w:pPr>
          </w:p>
        </w:tc>
      </w:tr>
    </w:tbl>
    <w:p w14:paraId="6462DA84" w14:textId="77777777" w:rsidR="00113D0A" w:rsidRDefault="00113D0A" w:rsidP="00F57199"/>
    <w:p w14:paraId="69AEA023" w14:textId="35B463BB" w:rsidR="007A5A59" w:rsidRDefault="007A5A59" w:rsidP="00F57199">
      <w:r>
        <w:rPr>
          <w:rFonts w:hint="eastAsia"/>
        </w:rPr>
        <w:t>４．</w:t>
      </w:r>
      <w:r w:rsidR="00AD5972">
        <w:rPr>
          <w:rFonts w:hint="eastAsia"/>
        </w:rPr>
        <w:t>まとめ</w:t>
      </w:r>
    </w:p>
    <w:p w14:paraId="457A0ADE" w14:textId="4A83CA19" w:rsidR="00113D0A" w:rsidRDefault="007A5A59" w:rsidP="0072040D">
      <w:pPr>
        <w:ind w:firstLineChars="100" w:firstLine="210"/>
      </w:pPr>
      <w:r>
        <w:rPr>
          <w:rFonts w:hint="eastAsia"/>
        </w:rPr>
        <w:t>本節</w:t>
      </w:r>
      <w:r w:rsidR="00A76558">
        <w:rPr>
          <w:rFonts w:hint="eastAsia"/>
        </w:rPr>
        <w:t>を通して</w:t>
      </w:r>
      <w:r w:rsidR="0072040D">
        <w:rPr>
          <w:rFonts w:hint="eastAsia"/>
        </w:rPr>
        <w:t>、</w:t>
      </w:r>
      <w:r w:rsidR="00AD5972">
        <w:rPr>
          <w:rFonts w:hint="eastAsia"/>
        </w:rPr>
        <w:t>東京都区部</w:t>
      </w:r>
      <w:r w:rsidR="00A76558">
        <w:rPr>
          <w:rFonts w:hint="eastAsia"/>
        </w:rPr>
        <w:t>において感染リスク</w:t>
      </w:r>
      <w:r w:rsidR="0072040D">
        <w:rPr>
          <w:rFonts w:hint="eastAsia"/>
        </w:rPr>
        <w:t>が高いのはどのあたりか、人が集まるところと関係はあるのかを</w:t>
      </w:r>
      <w:r w:rsidR="003D0F63">
        <w:rPr>
          <w:rFonts w:hint="eastAsia"/>
        </w:rPr>
        <w:t>考察することができた</w:t>
      </w:r>
      <w:r w:rsidR="0072040D">
        <w:rPr>
          <w:rFonts w:hint="eastAsia"/>
        </w:rPr>
        <w:t>。</w:t>
      </w:r>
      <w:r w:rsidR="003D0F63">
        <w:rPr>
          <w:rFonts w:hint="eastAsia"/>
        </w:rPr>
        <w:t>また、特に感染リスクの高い港区について、その要因を考えることができた</w:t>
      </w:r>
      <w:r w:rsidR="0072040D">
        <w:rPr>
          <w:rFonts w:hint="eastAsia"/>
        </w:rPr>
        <w:t>。</w:t>
      </w:r>
      <w:r w:rsidR="003D0F63">
        <w:rPr>
          <w:rFonts w:hint="eastAsia"/>
        </w:rPr>
        <w:t>さらに、</w:t>
      </w:r>
      <w:r w:rsidR="00AD5972">
        <w:rPr>
          <w:rFonts w:hint="eastAsia"/>
        </w:rPr>
        <w:t>相対的なデータで比較する</w:t>
      </w:r>
      <w:r w:rsidR="0072040D">
        <w:rPr>
          <w:rFonts w:hint="eastAsia"/>
        </w:rPr>
        <w:t>ことの</w:t>
      </w:r>
      <w:r w:rsidR="00AD5972">
        <w:rPr>
          <w:rFonts w:hint="eastAsia"/>
        </w:rPr>
        <w:t>重要性や、地図で表現する利点を</w:t>
      </w:r>
      <w:r w:rsidR="003D0F63">
        <w:rPr>
          <w:rFonts w:hint="eastAsia"/>
        </w:rPr>
        <w:t>学んだ</w:t>
      </w:r>
      <w:r w:rsidR="0072040D">
        <w:rPr>
          <w:rFonts w:hint="eastAsia"/>
        </w:rPr>
        <w:t>。</w:t>
      </w:r>
    </w:p>
    <w:p w14:paraId="002FA45F" w14:textId="77777777" w:rsidR="003A3F6F" w:rsidRPr="00873A7F" w:rsidRDefault="003A3F6F" w:rsidP="003A3F6F"/>
    <w:tbl>
      <w:tblPr>
        <w:tblStyle w:val="a5"/>
        <w:tblW w:w="0" w:type="auto"/>
        <w:tblLayout w:type="fixed"/>
        <w:tblLook w:val="04A0" w:firstRow="1" w:lastRow="0" w:firstColumn="1" w:lastColumn="0" w:noHBand="0" w:noVBand="1"/>
      </w:tblPr>
      <w:tblGrid>
        <w:gridCol w:w="3369"/>
        <w:gridCol w:w="3260"/>
        <w:gridCol w:w="3225"/>
      </w:tblGrid>
      <w:tr w:rsidR="00FB59AF" w14:paraId="2E6373D3" w14:textId="77777777" w:rsidTr="00A34104">
        <w:tc>
          <w:tcPr>
            <w:tcW w:w="3369" w:type="dxa"/>
          </w:tcPr>
          <w:p w14:paraId="1280E6EC" w14:textId="3E5F1425" w:rsidR="00FB59AF" w:rsidRDefault="00FB59AF" w:rsidP="0016382F">
            <w:pPr>
              <w:jc w:val="center"/>
            </w:pPr>
            <w:r>
              <w:rPr>
                <w:noProof/>
              </w:rPr>
              <w:drawing>
                <wp:inline distT="0" distB="0" distL="0" distR="0" wp14:anchorId="2EF6C679" wp14:editId="019F7122">
                  <wp:extent cx="1287780" cy="1287780"/>
                  <wp:effectExtent l="0" t="0" r="7620" b="762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7780" cy="1287780"/>
                          </a:xfrm>
                          <a:prstGeom prst="rect">
                            <a:avLst/>
                          </a:prstGeom>
                          <a:noFill/>
                          <a:ln>
                            <a:noFill/>
                          </a:ln>
                        </pic:spPr>
                      </pic:pic>
                    </a:graphicData>
                  </a:graphic>
                </wp:inline>
              </w:drawing>
            </w:r>
          </w:p>
        </w:tc>
        <w:tc>
          <w:tcPr>
            <w:tcW w:w="3260" w:type="dxa"/>
          </w:tcPr>
          <w:p w14:paraId="7627B576" w14:textId="7AF68D4D" w:rsidR="00FB59AF" w:rsidRDefault="00FB59AF" w:rsidP="0016382F">
            <w:pPr>
              <w:jc w:val="center"/>
            </w:pPr>
            <w:r>
              <w:rPr>
                <w:noProof/>
              </w:rPr>
              <w:drawing>
                <wp:inline distT="0" distB="0" distL="0" distR="0" wp14:anchorId="1E072431" wp14:editId="4B4ACFAA">
                  <wp:extent cx="1341120" cy="1341120"/>
                  <wp:effectExtent l="0" t="0" r="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41120" cy="1341120"/>
                          </a:xfrm>
                          <a:prstGeom prst="rect">
                            <a:avLst/>
                          </a:prstGeom>
                          <a:noFill/>
                          <a:ln>
                            <a:noFill/>
                          </a:ln>
                        </pic:spPr>
                      </pic:pic>
                    </a:graphicData>
                  </a:graphic>
                </wp:inline>
              </w:drawing>
            </w:r>
          </w:p>
        </w:tc>
        <w:tc>
          <w:tcPr>
            <w:tcW w:w="3225" w:type="dxa"/>
          </w:tcPr>
          <w:p w14:paraId="6C6965E0" w14:textId="485E22B5" w:rsidR="00FB59AF" w:rsidRDefault="00A34104" w:rsidP="0016382F">
            <w:pPr>
              <w:jc w:val="center"/>
            </w:pPr>
            <w:r>
              <w:rPr>
                <w:noProof/>
              </w:rPr>
              <w:drawing>
                <wp:inline distT="0" distB="0" distL="0" distR="0" wp14:anchorId="3A083608" wp14:editId="4E9122F5">
                  <wp:extent cx="1325880" cy="1325880"/>
                  <wp:effectExtent l="0" t="0" r="7620" b="762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25880" cy="1325880"/>
                          </a:xfrm>
                          <a:prstGeom prst="rect">
                            <a:avLst/>
                          </a:prstGeom>
                          <a:noFill/>
                          <a:ln>
                            <a:noFill/>
                          </a:ln>
                        </pic:spPr>
                      </pic:pic>
                    </a:graphicData>
                  </a:graphic>
                </wp:inline>
              </w:drawing>
            </w:r>
          </w:p>
        </w:tc>
      </w:tr>
      <w:tr w:rsidR="00FB59AF" w14:paraId="1653127B" w14:textId="77777777" w:rsidTr="00A34104">
        <w:tc>
          <w:tcPr>
            <w:tcW w:w="3369" w:type="dxa"/>
          </w:tcPr>
          <w:p w14:paraId="31CE96A9" w14:textId="77777777" w:rsidR="00FB59AF" w:rsidRDefault="00FB59AF" w:rsidP="0016382F">
            <w:pPr>
              <w:jc w:val="center"/>
            </w:pPr>
            <w:r>
              <w:rPr>
                <w:rFonts w:hint="eastAsia"/>
              </w:rPr>
              <w:t>感染者数</w:t>
            </w:r>
          </w:p>
          <w:p w14:paraId="459638CD" w14:textId="77777777" w:rsidR="00FB59AF" w:rsidRDefault="00FB59AF" w:rsidP="009E293E">
            <w:pPr>
              <w:jc w:val="center"/>
            </w:pPr>
            <w:r>
              <w:rPr>
                <w:rFonts w:hint="eastAsia"/>
              </w:rPr>
              <w:t>（東京都</w:t>
            </w:r>
            <w:r>
              <w:rPr>
                <w:rFonts w:hint="eastAsia"/>
              </w:rPr>
              <w:t>HP</w:t>
            </w:r>
            <w:r>
              <w:rPr>
                <w:rFonts w:hint="eastAsia"/>
              </w:rPr>
              <w:t>）</w:t>
            </w:r>
          </w:p>
          <w:p w14:paraId="385F2A23" w14:textId="0C555F94" w:rsidR="00FB59AF" w:rsidRPr="009E293E" w:rsidRDefault="00FB59AF" w:rsidP="00FB59AF">
            <w:pPr>
              <w:jc w:val="center"/>
            </w:pPr>
            <w:r w:rsidRPr="00FB59AF">
              <w:t>https://stopcovid19.metro.tokyo.lg.jp/</w:t>
            </w:r>
          </w:p>
        </w:tc>
        <w:tc>
          <w:tcPr>
            <w:tcW w:w="3260" w:type="dxa"/>
          </w:tcPr>
          <w:p w14:paraId="24AA5644" w14:textId="77777777" w:rsidR="00FB59AF" w:rsidRDefault="00FB59AF" w:rsidP="0016382F">
            <w:pPr>
              <w:jc w:val="center"/>
            </w:pPr>
            <w:r>
              <w:rPr>
                <w:rFonts w:hint="eastAsia"/>
              </w:rPr>
              <w:t>フリー</w:t>
            </w:r>
            <w:r>
              <w:rPr>
                <w:rFonts w:hint="eastAsia"/>
              </w:rPr>
              <w:t>G</w:t>
            </w:r>
            <w:r>
              <w:t>IS</w:t>
            </w:r>
            <w:r>
              <w:rPr>
                <w:rFonts w:hint="eastAsia"/>
              </w:rPr>
              <w:t>ソフト</w:t>
            </w:r>
          </w:p>
          <w:p w14:paraId="199D8FF6" w14:textId="77777777" w:rsidR="00FB59AF" w:rsidRDefault="00FB59AF" w:rsidP="0016382F">
            <w:pPr>
              <w:jc w:val="center"/>
            </w:pPr>
            <w:r>
              <w:rPr>
                <w:rFonts w:hint="eastAsia"/>
              </w:rPr>
              <w:t>M</w:t>
            </w:r>
            <w:r>
              <w:t>ANDARA</w:t>
            </w:r>
          </w:p>
          <w:p w14:paraId="35E05B4E" w14:textId="3D99F5F1" w:rsidR="00FB59AF" w:rsidRDefault="00FB59AF" w:rsidP="00FB59AF">
            <w:pPr>
              <w:jc w:val="center"/>
            </w:pPr>
            <w:r w:rsidRPr="00FB59AF">
              <w:t>http://ktgis.net/mandara/</w:t>
            </w:r>
          </w:p>
        </w:tc>
        <w:tc>
          <w:tcPr>
            <w:tcW w:w="3225" w:type="dxa"/>
          </w:tcPr>
          <w:p w14:paraId="30E9C2F0" w14:textId="0E2B0DF5" w:rsidR="00FB59AF" w:rsidRDefault="00FB59AF" w:rsidP="00A34104">
            <w:pPr>
              <w:jc w:val="center"/>
            </w:pPr>
            <w:r>
              <w:rPr>
                <w:rFonts w:hint="eastAsia"/>
              </w:rPr>
              <w:t>人口</w:t>
            </w:r>
            <w:r>
              <w:rPr>
                <w:rFonts w:hint="eastAsia"/>
              </w:rPr>
              <w:t>10</w:t>
            </w:r>
            <w:r>
              <w:rPr>
                <w:rFonts w:hint="eastAsia"/>
              </w:rPr>
              <w:t>万人あたりの感染者数</w:t>
            </w:r>
          </w:p>
          <w:p w14:paraId="7B1B89F6" w14:textId="6AF9D9F2" w:rsidR="00CC0EA6" w:rsidRDefault="00A34104" w:rsidP="00FB59AF">
            <w:pPr>
              <w:jc w:val="center"/>
            </w:pPr>
            <w:r w:rsidRPr="00A34104">
              <w:t>https://drive.google.com/open?id=1-ZcoHXH5T6PZEdv_UyrYFwxZb1aQslot</w:t>
            </w:r>
          </w:p>
        </w:tc>
      </w:tr>
      <w:tr w:rsidR="00FB59AF" w14:paraId="05F0C49E" w14:textId="77777777" w:rsidTr="00460D80">
        <w:tc>
          <w:tcPr>
            <w:tcW w:w="3369" w:type="dxa"/>
          </w:tcPr>
          <w:p w14:paraId="0BF8A831" w14:textId="1FE4BF2E" w:rsidR="00FB59AF" w:rsidRDefault="003A3F6F" w:rsidP="0016382F">
            <w:pPr>
              <w:jc w:val="center"/>
            </w:pPr>
            <w:r>
              <w:rPr>
                <w:noProof/>
              </w:rPr>
              <w:drawing>
                <wp:inline distT="0" distB="0" distL="0" distR="0" wp14:anchorId="5D8DA0F4" wp14:editId="7DF52B6E">
                  <wp:extent cx="1219200" cy="12192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c>
        <w:tc>
          <w:tcPr>
            <w:tcW w:w="3260" w:type="dxa"/>
          </w:tcPr>
          <w:p w14:paraId="5D59196B" w14:textId="6A7445F0" w:rsidR="00FB59AF" w:rsidRDefault="007275B0" w:rsidP="003A3F6F">
            <w:pPr>
              <w:jc w:val="center"/>
            </w:pPr>
            <w:r>
              <w:rPr>
                <w:noProof/>
              </w:rPr>
              <w:drawing>
                <wp:inline distT="0" distB="0" distL="0" distR="0" wp14:anchorId="1DF80BA4" wp14:editId="14D39595">
                  <wp:extent cx="1242060" cy="124206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42060" cy="1242060"/>
                          </a:xfrm>
                          <a:prstGeom prst="rect">
                            <a:avLst/>
                          </a:prstGeom>
                          <a:noFill/>
                          <a:ln>
                            <a:noFill/>
                          </a:ln>
                        </pic:spPr>
                      </pic:pic>
                    </a:graphicData>
                  </a:graphic>
                </wp:inline>
              </w:drawing>
            </w:r>
          </w:p>
        </w:tc>
        <w:tc>
          <w:tcPr>
            <w:tcW w:w="3225" w:type="dxa"/>
            <w:vAlign w:val="center"/>
          </w:tcPr>
          <w:p w14:paraId="3E3111DC" w14:textId="1084AE49" w:rsidR="00FB59AF" w:rsidRDefault="00460D80" w:rsidP="00460D80">
            <w:pPr>
              <w:jc w:val="center"/>
            </w:pPr>
            <w:r>
              <w:rPr>
                <w:noProof/>
              </w:rPr>
              <w:drawing>
                <wp:inline distT="0" distB="0" distL="0" distR="0" wp14:anchorId="361483CF" wp14:editId="31FBB4EC">
                  <wp:extent cx="1219200" cy="121920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tc>
      </w:tr>
      <w:tr w:rsidR="00FB59AF" w14:paraId="74BF2465" w14:textId="77777777" w:rsidTr="00A34104">
        <w:tc>
          <w:tcPr>
            <w:tcW w:w="3369" w:type="dxa"/>
          </w:tcPr>
          <w:p w14:paraId="716E416C" w14:textId="77777777" w:rsidR="00FB59AF" w:rsidRDefault="00FB59AF" w:rsidP="00FB59AF">
            <w:pPr>
              <w:jc w:val="center"/>
            </w:pPr>
            <w:r>
              <w:rPr>
                <w:rFonts w:hint="eastAsia"/>
              </w:rPr>
              <w:t>人口</w:t>
            </w:r>
          </w:p>
          <w:p w14:paraId="00B39913" w14:textId="6286D3CA" w:rsidR="00CC0EA6" w:rsidRDefault="003A3F6F" w:rsidP="003A3F6F">
            <w:pPr>
              <w:jc w:val="center"/>
            </w:pPr>
            <w:r w:rsidRPr="003A3F6F">
              <w:t>https://drive.google.com/open?id=113VpSnfa7EQRqUox5yMKOZYa4Zcqav99</w:t>
            </w:r>
          </w:p>
        </w:tc>
        <w:tc>
          <w:tcPr>
            <w:tcW w:w="3260" w:type="dxa"/>
          </w:tcPr>
          <w:p w14:paraId="79B1CA92" w14:textId="4E16D233" w:rsidR="00FB59AF" w:rsidRDefault="00FB59AF" w:rsidP="0016382F">
            <w:pPr>
              <w:jc w:val="center"/>
            </w:pPr>
            <w:r>
              <w:rPr>
                <w:rFonts w:hint="eastAsia"/>
              </w:rPr>
              <w:t>昼夜間人口</w:t>
            </w:r>
            <w:r w:rsidR="007275B0">
              <w:rPr>
                <w:rFonts w:hint="eastAsia"/>
              </w:rPr>
              <w:t>比率</w:t>
            </w:r>
          </w:p>
          <w:p w14:paraId="05041FCF" w14:textId="0637E424" w:rsidR="00CC0EA6" w:rsidRDefault="007275B0" w:rsidP="007275B0">
            <w:pPr>
              <w:jc w:val="center"/>
            </w:pPr>
            <w:r w:rsidRPr="007275B0">
              <w:t>https://drive.google.com/open?id=1VbwJsnWNQDRLAnmnRQyQHvHsVb8WQvrw</w:t>
            </w:r>
          </w:p>
        </w:tc>
        <w:tc>
          <w:tcPr>
            <w:tcW w:w="3225" w:type="dxa"/>
          </w:tcPr>
          <w:p w14:paraId="658FC29A" w14:textId="27A9B351" w:rsidR="0003731F" w:rsidRDefault="00460D80" w:rsidP="00FB59AF">
            <w:pPr>
              <w:jc w:val="center"/>
            </w:pPr>
            <w:r>
              <w:rPr>
                <w:rFonts w:hint="eastAsia"/>
              </w:rPr>
              <w:t>港区のランドマーク</w:t>
            </w:r>
          </w:p>
          <w:p w14:paraId="0A44FAA1" w14:textId="73C3E6EF" w:rsidR="00FB59AF" w:rsidRPr="00FB59AF" w:rsidRDefault="00460D80" w:rsidP="00FB59AF">
            <w:pPr>
              <w:jc w:val="center"/>
            </w:pPr>
            <w:r w:rsidRPr="00460D80">
              <w:t>https://youtu.be/OPjsC0X8zXY</w:t>
            </w:r>
          </w:p>
        </w:tc>
      </w:tr>
    </w:tbl>
    <w:p w14:paraId="6A5BB466" w14:textId="454C34BF" w:rsidR="00560EE9" w:rsidRPr="00265D2A" w:rsidRDefault="00560EE9" w:rsidP="00F57199"/>
    <w:sectPr w:rsidR="00560EE9" w:rsidRPr="00265D2A" w:rsidSect="00D50024">
      <w:footerReference w:type="default" r:id="rId18"/>
      <w:pgSz w:w="11906" w:h="16838" w:code="9"/>
      <w:pgMar w:top="1134" w:right="1134" w:bottom="851" w:left="1134"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6BB0E0" w14:textId="77777777" w:rsidR="002C4291" w:rsidRDefault="002C4291" w:rsidP="002514E8">
      <w:r>
        <w:separator/>
      </w:r>
    </w:p>
  </w:endnote>
  <w:endnote w:type="continuationSeparator" w:id="0">
    <w:p w14:paraId="20D2FB5D" w14:textId="77777777" w:rsidR="002C4291" w:rsidRDefault="002C4291" w:rsidP="00251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473115"/>
      <w:docPartObj>
        <w:docPartGallery w:val="Page Numbers (Bottom of Page)"/>
        <w:docPartUnique/>
      </w:docPartObj>
    </w:sdtPr>
    <w:sdtEndPr>
      <w:rPr>
        <w:szCs w:val="21"/>
      </w:rPr>
    </w:sdtEndPr>
    <w:sdtContent>
      <w:p w14:paraId="34F66549" w14:textId="77777777" w:rsidR="002514E8" w:rsidRPr="00ED753F" w:rsidRDefault="002514E8">
        <w:pPr>
          <w:pStyle w:val="a9"/>
          <w:jc w:val="center"/>
          <w:rPr>
            <w:szCs w:val="21"/>
          </w:rPr>
        </w:pPr>
        <w:r w:rsidRPr="00ED753F">
          <w:rPr>
            <w:szCs w:val="21"/>
          </w:rPr>
          <w:fldChar w:fldCharType="begin"/>
        </w:r>
        <w:r w:rsidRPr="00ED753F">
          <w:rPr>
            <w:szCs w:val="21"/>
          </w:rPr>
          <w:instrText>PAGE   \* MERGEFORMAT</w:instrText>
        </w:r>
        <w:r w:rsidRPr="00ED753F">
          <w:rPr>
            <w:szCs w:val="21"/>
          </w:rPr>
          <w:fldChar w:fldCharType="separate"/>
        </w:r>
        <w:r w:rsidR="003453D8" w:rsidRPr="003453D8">
          <w:rPr>
            <w:noProof/>
            <w:szCs w:val="21"/>
            <w:lang w:val="ja-JP"/>
          </w:rPr>
          <w:t>1</w:t>
        </w:r>
        <w:r w:rsidRPr="00ED753F">
          <w:rPr>
            <w:szCs w:val="21"/>
          </w:rPr>
          <w:fldChar w:fldCharType="end"/>
        </w:r>
      </w:p>
    </w:sdtContent>
  </w:sdt>
  <w:p w14:paraId="6B987CA1" w14:textId="77777777" w:rsidR="002514E8" w:rsidRDefault="002514E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7E4A3E" w14:textId="77777777" w:rsidR="002C4291" w:rsidRDefault="002C4291" w:rsidP="002514E8">
      <w:r>
        <w:separator/>
      </w:r>
    </w:p>
  </w:footnote>
  <w:footnote w:type="continuationSeparator" w:id="0">
    <w:p w14:paraId="2B91FE0E" w14:textId="77777777" w:rsidR="002C4291" w:rsidRDefault="002C4291" w:rsidP="002514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D5119"/>
    <w:multiLevelType w:val="hybridMultilevel"/>
    <w:tmpl w:val="2406498E"/>
    <w:lvl w:ilvl="0" w:tplc="51B61CFA">
      <w:start w:val="1"/>
      <w:numFmt w:val="decimalEnclosedCircle"/>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70386A55"/>
    <w:multiLevelType w:val="hybridMultilevel"/>
    <w:tmpl w:val="B5726B40"/>
    <w:lvl w:ilvl="0" w:tplc="B9B62B7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E3F"/>
    <w:rsid w:val="0001136F"/>
    <w:rsid w:val="000303BD"/>
    <w:rsid w:val="0003731F"/>
    <w:rsid w:val="00052819"/>
    <w:rsid w:val="00052D13"/>
    <w:rsid w:val="00063836"/>
    <w:rsid w:val="00095D87"/>
    <w:rsid w:val="000B4A00"/>
    <w:rsid w:val="000D15FF"/>
    <w:rsid w:val="000F04C8"/>
    <w:rsid w:val="0010784B"/>
    <w:rsid w:val="00113D0A"/>
    <w:rsid w:val="00133FC7"/>
    <w:rsid w:val="0013598E"/>
    <w:rsid w:val="001629BE"/>
    <w:rsid w:val="0016382F"/>
    <w:rsid w:val="0016697F"/>
    <w:rsid w:val="00166B98"/>
    <w:rsid w:val="0017203C"/>
    <w:rsid w:val="00186C44"/>
    <w:rsid w:val="00190181"/>
    <w:rsid w:val="001B0A50"/>
    <w:rsid w:val="001E0BE6"/>
    <w:rsid w:val="001E0F15"/>
    <w:rsid w:val="001F1CE9"/>
    <w:rsid w:val="00217CA3"/>
    <w:rsid w:val="00235A8A"/>
    <w:rsid w:val="002514E8"/>
    <w:rsid w:val="00254685"/>
    <w:rsid w:val="002605B0"/>
    <w:rsid w:val="00265D2A"/>
    <w:rsid w:val="00282614"/>
    <w:rsid w:val="00282BB6"/>
    <w:rsid w:val="00285535"/>
    <w:rsid w:val="002907CE"/>
    <w:rsid w:val="002A79B9"/>
    <w:rsid w:val="002C4291"/>
    <w:rsid w:val="002D102E"/>
    <w:rsid w:val="002E4ECB"/>
    <w:rsid w:val="002F7002"/>
    <w:rsid w:val="00323A73"/>
    <w:rsid w:val="00326876"/>
    <w:rsid w:val="00335E4D"/>
    <w:rsid w:val="003453D8"/>
    <w:rsid w:val="00355121"/>
    <w:rsid w:val="00356F2B"/>
    <w:rsid w:val="00361CA8"/>
    <w:rsid w:val="003743B2"/>
    <w:rsid w:val="00384A7F"/>
    <w:rsid w:val="003879EF"/>
    <w:rsid w:val="003A3152"/>
    <w:rsid w:val="003A3F6F"/>
    <w:rsid w:val="003A60AD"/>
    <w:rsid w:val="003B50B5"/>
    <w:rsid w:val="003B5BA6"/>
    <w:rsid w:val="003D0F63"/>
    <w:rsid w:val="003D3E3F"/>
    <w:rsid w:val="003F1C86"/>
    <w:rsid w:val="003F6703"/>
    <w:rsid w:val="004545CA"/>
    <w:rsid w:val="00460D80"/>
    <w:rsid w:val="00461E8B"/>
    <w:rsid w:val="00466DDC"/>
    <w:rsid w:val="004812D9"/>
    <w:rsid w:val="00483FFC"/>
    <w:rsid w:val="00485FD9"/>
    <w:rsid w:val="00486D86"/>
    <w:rsid w:val="004924D6"/>
    <w:rsid w:val="004B3001"/>
    <w:rsid w:val="004E374F"/>
    <w:rsid w:val="00511A2D"/>
    <w:rsid w:val="00513AC1"/>
    <w:rsid w:val="00523620"/>
    <w:rsid w:val="00526835"/>
    <w:rsid w:val="005306C7"/>
    <w:rsid w:val="00541757"/>
    <w:rsid w:val="00552A7E"/>
    <w:rsid w:val="00560EE9"/>
    <w:rsid w:val="00587639"/>
    <w:rsid w:val="005A3161"/>
    <w:rsid w:val="005C1E67"/>
    <w:rsid w:val="005C504D"/>
    <w:rsid w:val="00611425"/>
    <w:rsid w:val="00625589"/>
    <w:rsid w:val="00637A3D"/>
    <w:rsid w:val="00647CA8"/>
    <w:rsid w:val="006514B0"/>
    <w:rsid w:val="006767E8"/>
    <w:rsid w:val="00680192"/>
    <w:rsid w:val="006821D8"/>
    <w:rsid w:val="00686B17"/>
    <w:rsid w:val="006C3EB2"/>
    <w:rsid w:val="006E77FC"/>
    <w:rsid w:val="00700409"/>
    <w:rsid w:val="0072040D"/>
    <w:rsid w:val="007275B0"/>
    <w:rsid w:val="00770775"/>
    <w:rsid w:val="0079739C"/>
    <w:rsid w:val="007A5A59"/>
    <w:rsid w:val="007B263E"/>
    <w:rsid w:val="007B4CAE"/>
    <w:rsid w:val="007B578B"/>
    <w:rsid w:val="007C51C4"/>
    <w:rsid w:val="007D6924"/>
    <w:rsid w:val="007E03C3"/>
    <w:rsid w:val="007E2131"/>
    <w:rsid w:val="007F3D71"/>
    <w:rsid w:val="00856D1C"/>
    <w:rsid w:val="00873798"/>
    <w:rsid w:val="00873A7F"/>
    <w:rsid w:val="00883263"/>
    <w:rsid w:val="008E6E77"/>
    <w:rsid w:val="008F142C"/>
    <w:rsid w:val="008F3189"/>
    <w:rsid w:val="00950BE6"/>
    <w:rsid w:val="00967EB7"/>
    <w:rsid w:val="00975BEE"/>
    <w:rsid w:val="009B448A"/>
    <w:rsid w:val="009E293E"/>
    <w:rsid w:val="00A0547B"/>
    <w:rsid w:val="00A14A67"/>
    <w:rsid w:val="00A34104"/>
    <w:rsid w:val="00A353CB"/>
    <w:rsid w:val="00A52647"/>
    <w:rsid w:val="00A55559"/>
    <w:rsid w:val="00A710AF"/>
    <w:rsid w:val="00A7184E"/>
    <w:rsid w:val="00A728D4"/>
    <w:rsid w:val="00A76558"/>
    <w:rsid w:val="00AB309E"/>
    <w:rsid w:val="00AD5972"/>
    <w:rsid w:val="00AE3F3E"/>
    <w:rsid w:val="00B0702B"/>
    <w:rsid w:val="00B375BF"/>
    <w:rsid w:val="00BB2338"/>
    <w:rsid w:val="00BC0704"/>
    <w:rsid w:val="00BD0222"/>
    <w:rsid w:val="00C00C37"/>
    <w:rsid w:val="00C018F7"/>
    <w:rsid w:val="00C039E7"/>
    <w:rsid w:val="00C04740"/>
    <w:rsid w:val="00C30087"/>
    <w:rsid w:val="00C46D19"/>
    <w:rsid w:val="00C562D0"/>
    <w:rsid w:val="00C662CF"/>
    <w:rsid w:val="00C71905"/>
    <w:rsid w:val="00C7491D"/>
    <w:rsid w:val="00C8488D"/>
    <w:rsid w:val="00C94060"/>
    <w:rsid w:val="00C97241"/>
    <w:rsid w:val="00CA01B6"/>
    <w:rsid w:val="00CB1EF3"/>
    <w:rsid w:val="00CC0EA6"/>
    <w:rsid w:val="00CD0B57"/>
    <w:rsid w:val="00D20112"/>
    <w:rsid w:val="00D2079F"/>
    <w:rsid w:val="00D25733"/>
    <w:rsid w:val="00D26319"/>
    <w:rsid w:val="00D407A0"/>
    <w:rsid w:val="00D50024"/>
    <w:rsid w:val="00D5086F"/>
    <w:rsid w:val="00DB6FF8"/>
    <w:rsid w:val="00DB7D11"/>
    <w:rsid w:val="00DC5EE7"/>
    <w:rsid w:val="00DD56D0"/>
    <w:rsid w:val="00DE3533"/>
    <w:rsid w:val="00E032F9"/>
    <w:rsid w:val="00E06B23"/>
    <w:rsid w:val="00E2477F"/>
    <w:rsid w:val="00E2689D"/>
    <w:rsid w:val="00E3346B"/>
    <w:rsid w:val="00E46FCC"/>
    <w:rsid w:val="00E52F1D"/>
    <w:rsid w:val="00E6547C"/>
    <w:rsid w:val="00E662FB"/>
    <w:rsid w:val="00E90502"/>
    <w:rsid w:val="00EA5DD9"/>
    <w:rsid w:val="00EC6BCF"/>
    <w:rsid w:val="00EC7D8C"/>
    <w:rsid w:val="00ED753F"/>
    <w:rsid w:val="00EF63E6"/>
    <w:rsid w:val="00F54145"/>
    <w:rsid w:val="00F54725"/>
    <w:rsid w:val="00F553F0"/>
    <w:rsid w:val="00F57199"/>
    <w:rsid w:val="00F62723"/>
    <w:rsid w:val="00F6660C"/>
    <w:rsid w:val="00F83657"/>
    <w:rsid w:val="00F848AB"/>
    <w:rsid w:val="00FB59AF"/>
    <w:rsid w:val="00FD1A48"/>
    <w:rsid w:val="00FD538E"/>
    <w:rsid w:val="00FE33E5"/>
    <w:rsid w:val="00FF12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9F4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6E7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6E77"/>
    <w:rPr>
      <w:rFonts w:asciiTheme="majorHAnsi" w:eastAsiaTheme="majorEastAsia" w:hAnsiTheme="majorHAnsi" w:cstheme="majorBidi"/>
      <w:sz w:val="18"/>
      <w:szCs w:val="18"/>
    </w:rPr>
  </w:style>
  <w:style w:type="table" w:styleId="a5">
    <w:name w:val="Table Grid"/>
    <w:basedOn w:val="a1"/>
    <w:uiPriority w:val="59"/>
    <w:rsid w:val="00C71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86B17"/>
    <w:pPr>
      <w:ind w:leftChars="400" w:left="840"/>
    </w:pPr>
  </w:style>
  <w:style w:type="paragraph" w:styleId="a7">
    <w:name w:val="header"/>
    <w:basedOn w:val="a"/>
    <w:link w:val="a8"/>
    <w:uiPriority w:val="99"/>
    <w:unhideWhenUsed/>
    <w:rsid w:val="002514E8"/>
    <w:pPr>
      <w:tabs>
        <w:tab w:val="center" w:pos="4252"/>
        <w:tab w:val="right" w:pos="8504"/>
      </w:tabs>
      <w:snapToGrid w:val="0"/>
    </w:pPr>
  </w:style>
  <w:style w:type="character" w:customStyle="1" w:styleId="a8">
    <w:name w:val="ヘッダー (文字)"/>
    <w:basedOn w:val="a0"/>
    <w:link w:val="a7"/>
    <w:uiPriority w:val="99"/>
    <w:rsid w:val="002514E8"/>
  </w:style>
  <w:style w:type="paragraph" w:styleId="a9">
    <w:name w:val="footer"/>
    <w:basedOn w:val="a"/>
    <w:link w:val="aa"/>
    <w:uiPriority w:val="99"/>
    <w:unhideWhenUsed/>
    <w:rsid w:val="002514E8"/>
    <w:pPr>
      <w:tabs>
        <w:tab w:val="center" w:pos="4252"/>
        <w:tab w:val="right" w:pos="8504"/>
      </w:tabs>
      <w:snapToGrid w:val="0"/>
    </w:pPr>
  </w:style>
  <w:style w:type="character" w:customStyle="1" w:styleId="aa">
    <w:name w:val="フッター (文字)"/>
    <w:basedOn w:val="a0"/>
    <w:link w:val="a9"/>
    <w:uiPriority w:val="99"/>
    <w:rsid w:val="002514E8"/>
  </w:style>
  <w:style w:type="paragraph" w:styleId="ab">
    <w:name w:val="caption"/>
    <w:basedOn w:val="a"/>
    <w:next w:val="a"/>
    <w:uiPriority w:val="35"/>
    <w:unhideWhenUsed/>
    <w:qFormat/>
    <w:rsid w:val="00E2477F"/>
    <w:rPr>
      <w:b/>
      <w:bCs/>
      <w:szCs w:val="21"/>
    </w:rPr>
  </w:style>
  <w:style w:type="character" w:styleId="ac">
    <w:name w:val="Hyperlink"/>
    <w:basedOn w:val="a0"/>
    <w:uiPriority w:val="99"/>
    <w:unhideWhenUsed/>
    <w:rsid w:val="00D25733"/>
    <w:rPr>
      <w:color w:val="0000FF" w:themeColor="hyperlink"/>
      <w:u w:val="single"/>
    </w:rPr>
  </w:style>
  <w:style w:type="character" w:customStyle="1" w:styleId="UnresolvedMention">
    <w:name w:val="Unresolved Mention"/>
    <w:basedOn w:val="a0"/>
    <w:uiPriority w:val="99"/>
    <w:semiHidden/>
    <w:unhideWhenUsed/>
    <w:rsid w:val="00D2573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6E7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6E77"/>
    <w:rPr>
      <w:rFonts w:asciiTheme="majorHAnsi" w:eastAsiaTheme="majorEastAsia" w:hAnsiTheme="majorHAnsi" w:cstheme="majorBidi"/>
      <w:sz w:val="18"/>
      <w:szCs w:val="18"/>
    </w:rPr>
  </w:style>
  <w:style w:type="table" w:styleId="a5">
    <w:name w:val="Table Grid"/>
    <w:basedOn w:val="a1"/>
    <w:uiPriority w:val="59"/>
    <w:rsid w:val="00C71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86B17"/>
    <w:pPr>
      <w:ind w:leftChars="400" w:left="840"/>
    </w:pPr>
  </w:style>
  <w:style w:type="paragraph" w:styleId="a7">
    <w:name w:val="header"/>
    <w:basedOn w:val="a"/>
    <w:link w:val="a8"/>
    <w:uiPriority w:val="99"/>
    <w:unhideWhenUsed/>
    <w:rsid w:val="002514E8"/>
    <w:pPr>
      <w:tabs>
        <w:tab w:val="center" w:pos="4252"/>
        <w:tab w:val="right" w:pos="8504"/>
      </w:tabs>
      <w:snapToGrid w:val="0"/>
    </w:pPr>
  </w:style>
  <w:style w:type="character" w:customStyle="1" w:styleId="a8">
    <w:name w:val="ヘッダー (文字)"/>
    <w:basedOn w:val="a0"/>
    <w:link w:val="a7"/>
    <w:uiPriority w:val="99"/>
    <w:rsid w:val="002514E8"/>
  </w:style>
  <w:style w:type="paragraph" w:styleId="a9">
    <w:name w:val="footer"/>
    <w:basedOn w:val="a"/>
    <w:link w:val="aa"/>
    <w:uiPriority w:val="99"/>
    <w:unhideWhenUsed/>
    <w:rsid w:val="002514E8"/>
    <w:pPr>
      <w:tabs>
        <w:tab w:val="center" w:pos="4252"/>
        <w:tab w:val="right" w:pos="8504"/>
      </w:tabs>
      <w:snapToGrid w:val="0"/>
    </w:pPr>
  </w:style>
  <w:style w:type="character" w:customStyle="1" w:styleId="aa">
    <w:name w:val="フッター (文字)"/>
    <w:basedOn w:val="a0"/>
    <w:link w:val="a9"/>
    <w:uiPriority w:val="99"/>
    <w:rsid w:val="002514E8"/>
  </w:style>
  <w:style w:type="paragraph" w:styleId="ab">
    <w:name w:val="caption"/>
    <w:basedOn w:val="a"/>
    <w:next w:val="a"/>
    <w:uiPriority w:val="35"/>
    <w:unhideWhenUsed/>
    <w:qFormat/>
    <w:rsid w:val="00E2477F"/>
    <w:rPr>
      <w:b/>
      <w:bCs/>
      <w:szCs w:val="21"/>
    </w:rPr>
  </w:style>
  <w:style w:type="character" w:styleId="ac">
    <w:name w:val="Hyperlink"/>
    <w:basedOn w:val="a0"/>
    <w:uiPriority w:val="99"/>
    <w:unhideWhenUsed/>
    <w:rsid w:val="00D25733"/>
    <w:rPr>
      <w:color w:val="0000FF" w:themeColor="hyperlink"/>
      <w:u w:val="single"/>
    </w:rPr>
  </w:style>
  <w:style w:type="character" w:customStyle="1" w:styleId="UnresolvedMention">
    <w:name w:val="Unresolved Mention"/>
    <w:basedOn w:val="a0"/>
    <w:uiPriority w:val="99"/>
    <w:semiHidden/>
    <w:unhideWhenUsed/>
    <w:rsid w:val="00D257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952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3D6C7-2E1F-4C78-97AB-369F18A7A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380</Words>
  <Characters>2171</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埼玉県教育委員会</Company>
  <LinksUpToDate>false</LinksUpToDate>
  <CharactersWithSpaces>2546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埼玉県教育委員会</dc:creator>
  <cp:lastModifiedBy>katoichi</cp:lastModifiedBy>
  <cp:revision>2</cp:revision>
  <cp:lastPrinted>2020-04-30T23:07:00Z</cp:lastPrinted>
  <dcterms:created xsi:type="dcterms:W3CDTF">2020-04-30T23:08:00Z</dcterms:created>
  <dcterms:modified xsi:type="dcterms:W3CDTF">2020-04-30T23:08:00Z</dcterms:modified>
</cp:coreProperties>
</file>