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22" w:rsidRPr="00DA2422" w:rsidRDefault="00DA2422" w:rsidP="00DA2422">
      <w:pPr>
        <w:rPr>
          <w:rFonts w:ascii="Courier" w:eastAsia="ＭＳ 明朝" w:hAnsi="Courier" w:cs="Times New Roman"/>
          <w:sz w:val="24"/>
          <w:szCs w:val="24"/>
        </w:rPr>
      </w:pPr>
      <w:r w:rsidRPr="00DA2422">
        <w:rPr>
          <w:rFonts w:ascii="Courier" w:eastAsia="ＭＳ 明朝" w:hAnsi="Courier" w:cs="Times New Roman" w:hint="eastAsia"/>
          <w:sz w:val="24"/>
          <w:szCs w:val="24"/>
        </w:rPr>
        <w:t xml:space="preserve">Ⅳ．下の短文は、浜松と楽器工業の地理的・歴史的関係である。　　　　　　　　　　　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 xml:space="preserve"> 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>〔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>10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>〕</w:t>
      </w:r>
    </w:p>
    <w:p w:rsidR="00DA2422" w:rsidRPr="00DA2422" w:rsidRDefault="00DA2422" w:rsidP="00DA2422">
      <w:pPr>
        <w:ind w:firstLineChars="200" w:firstLine="480"/>
        <w:rPr>
          <w:rFonts w:ascii="Courier" w:eastAsia="ＭＳ 明朝" w:hAnsi="Courier" w:cs="Times New Roman"/>
          <w:sz w:val="24"/>
          <w:szCs w:val="24"/>
        </w:rPr>
      </w:pPr>
      <w:r w:rsidRPr="00DA2422">
        <w:rPr>
          <w:rFonts w:ascii="Courier" w:eastAsia="ＭＳ 明朝" w:hAnsi="Courier" w:cs="Times New Roman" w:hint="eastAsia"/>
          <w:sz w:val="24"/>
          <w:szCs w:val="24"/>
        </w:rPr>
        <w:t>（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 xml:space="preserve"> 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>➀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 xml:space="preserve"> 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>～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 xml:space="preserve"> 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>⑩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 xml:space="preserve"> </w:t>
      </w:r>
      <w:r w:rsidRPr="00DA2422">
        <w:rPr>
          <w:rFonts w:ascii="Courier" w:eastAsia="ＭＳ 明朝" w:hAnsi="Courier" w:cs="Times New Roman" w:hint="eastAsia"/>
          <w:sz w:val="24"/>
          <w:szCs w:val="24"/>
        </w:rPr>
        <w:t xml:space="preserve">）に入る地名・人名・用語等を記入しなさい。　　　　　　　　　　　　　　　</w:t>
      </w:r>
    </w:p>
    <w:p w:rsidR="00DA2422" w:rsidRPr="00DA2422" w:rsidRDefault="00DA2422" w:rsidP="00DA2422">
      <w:pPr>
        <w:rPr>
          <w:rFonts w:ascii="Courier" w:eastAsia="ＭＳ 明朝" w:hAnsi="Courier" w:cs="Times New Roman"/>
          <w:sz w:val="24"/>
          <w:szCs w:val="24"/>
        </w:rPr>
      </w:pPr>
    </w:p>
    <w:p w:rsidR="00DA2422" w:rsidRPr="00DA2422" w:rsidRDefault="00DA2422" w:rsidP="00DA2422">
      <w:r w:rsidRPr="00DA2422">
        <w:t>１．現在の（</w:t>
      </w:r>
      <w:r w:rsidRPr="00DA2422">
        <w:rPr>
          <w:rFonts w:hint="eastAsia"/>
        </w:rPr>
        <w:t xml:space="preserve"> </w:t>
      </w:r>
      <w:r w:rsidRPr="00DA2422">
        <w:rPr>
          <w:rFonts w:ascii="ＭＳ 明朝" w:eastAsia="ＭＳ 明朝" w:hAnsi="ＭＳ 明朝" w:cs="ＭＳ 明朝"/>
        </w:rPr>
        <w:t>➀</w:t>
      </w:r>
      <w:r w:rsidRPr="00DA2422">
        <w:rPr>
          <w:rFonts w:ascii="ＭＳ 明朝" w:eastAsia="ＭＳ 明朝" w:hAnsi="ＭＳ 明朝" w:cs="ＭＳ 明朝" w:hint="eastAsia"/>
        </w:rPr>
        <w:t xml:space="preserve"> </w:t>
      </w:r>
      <w:r w:rsidRPr="00DA2422">
        <w:t>）県浜松市は徳川家康が（</w:t>
      </w:r>
      <w:r w:rsidRPr="00DA2422">
        <w:rPr>
          <w:rFonts w:hint="eastAsia"/>
        </w:rPr>
        <w:t xml:space="preserve"> </w:t>
      </w:r>
      <w:r w:rsidRPr="00DA2422">
        <w:rPr>
          <w:rFonts w:ascii="ＭＳ 明朝" w:eastAsia="ＭＳ 明朝" w:hAnsi="ＭＳ 明朝" w:cs="ＭＳ 明朝"/>
        </w:rPr>
        <w:t>②</w:t>
      </w:r>
      <w:r w:rsidRPr="00DA2422">
        <w:rPr>
          <w:rFonts w:ascii="ＭＳ 明朝" w:eastAsia="ＭＳ 明朝" w:hAnsi="ＭＳ 明朝" w:cs="ＭＳ 明朝" w:hint="eastAsia"/>
        </w:rPr>
        <w:t xml:space="preserve"> </w:t>
      </w:r>
      <w:r w:rsidRPr="00DA2422">
        <w:t>）の河岸段丘上に城を築き城下町として人口が増えた。</w:t>
      </w:r>
    </w:p>
    <w:p w:rsidR="00DA2422" w:rsidRPr="00DA2422" w:rsidRDefault="00DA2422" w:rsidP="00DA2422">
      <w:r w:rsidRPr="00DA2422">
        <w:t>２．江戸初期の頃から庶民の着物地は、それまでの薄い（</w:t>
      </w:r>
      <w:r w:rsidRPr="00DA2422">
        <w:rPr>
          <w:rFonts w:hint="eastAsia"/>
        </w:rPr>
        <w:t xml:space="preserve"> </w:t>
      </w:r>
      <w:r w:rsidRPr="00DA2422">
        <w:rPr>
          <w:rFonts w:ascii="ＭＳ 明朝" w:eastAsia="ＭＳ 明朝" w:hAnsi="ＭＳ 明朝" w:cs="ＭＳ 明朝"/>
        </w:rPr>
        <w:t>③</w:t>
      </w:r>
      <w:r w:rsidRPr="00DA2422">
        <w:rPr>
          <w:rFonts w:ascii="ＭＳ 明朝" w:eastAsia="ＭＳ 明朝" w:hAnsi="ＭＳ 明朝" w:cs="ＭＳ 明朝" w:hint="eastAsia"/>
        </w:rPr>
        <w:t xml:space="preserve"> </w:t>
      </w:r>
      <w:r w:rsidRPr="00DA2422">
        <w:t>）から保温性のある綿布に変わり始めた。</w:t>
      </w:r>
    </w:p>
    <w:p w:rsidR="00DA2422" w:rsidRPr="00DA2422" w:rsidRDefault="00DA2422" w:rsidP="00DA2422">
      <w:r w:rsidRPr="00DA2422">
        <w:rPr>
          <w:rFonts w:hint="eastAsia"/>
        </w:rPr>
        <w:t xml:space="preserve">３．浜松では　</w:t>
      </w:r>
      <w:r w:rsidRPr="00DA2422">
        <w:rPr>
          <w:rFonts w:hint="eastAsia"/>
        </w:rPr>
        <w:t>2</w:t>
      </w:r>
      <w:r w:rsidRPr="00DA2422">
        <w:rPr>
          <w:rFonts w:hint="eastAsia"/>
        </w:rPr>
        <w:t xml:space="preserve">　の低地にある島畑（（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④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）堤防上）が綿花栽培の好適地で綿畑が増えた。</w:t>
      </w:r>
    </w:p>
    <w:p w:rsidR="00DA2422" w:rsidRPr="00DA2422" w:rsidRDefault="00DA2422" w:rsidP="00DA2422">
      <w:r w:rsidRPr="00DA2422">
        <w:rPr>
          <w:rFonts w:hint="eastAsia"/>
        </w:rPr>
        <w:t>４．浜松では綿花を原料に綿織物業が盛んになる。これには機織（はたおり）機の発展があった。</w:t>
      </w:r>
    </w:p>
    <w:p w:rsidR="00DA2422" w:rsidRPr="00DA2422" w:rsidRDefault="00DA2422" w:rsidP="00DA2422">
      <w:r w:rsidRPr="00DA2422">
        <w:rPr>
          <w:rFonts w:hint="eastAsia"/>
        </w:rPr>
        <w:t xml:space="preserve">５．機織機の材料は　</w:t>
      </w:r>
      <w:r w:rsidRPr="00DA2422">
        <w:rPr>
          <w:rFonts w:hint="eastAsia"/>
        </w:rPr>
        <w:t>2</w:t>
      </w:r>
      <w:r w:rsidRPr="00DA2422">
        <w:rPr>
          <w:rFonts w:hint="eastAsia"/>
        </w:rPr>
        <w:t xml:space="preserve">　の上流から筏（いかだ）で運ばれてきた木材で、浜松周辺はその集積場であった。</w:t>
      </w:r>
    </w:p>
    <w:p w:rsidR="00DA2422" w:rsidRPr="00DA2422" w:rsidRDefault="00DA2422" w:rsidP="00DA2422">
      <w:r w:rsidRPr="00DA2422">
        <w:rPr>
          <w:rFonts w:hint="eastAsia"/>
        </w:rPr>
        <w:t>６．浜松周辺は（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⑤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）からの空っ風の通り道で木材の乾燥に適する。そのため用材化しやすい所であった。</w:t>
      </w:r>
    </w:p>
    <w:p w:rsidR="00DA2422" w:rsidRPr="00DA2422" w:rsidRDefault="00DA2422" w:rsidP="00DA2422">
      <w:r w:rsidRPr="00DA2422">
        <w:rPr>
          <w:rFonts w:hint="eastAsia"/>
        </w:rPr>
        <w:t>７．当時の機織り機は足を交互に踏み込む組立機械で、後のピアノ組立への素地が浜松にはあった。</w:t>
      </w:r>
    </w:p>
    <w:p w:rsidR="00DA2422" w:rsidRPr="00DA2422" w:rsidRDefault="00DA2422" w:rsidP="00DA2422">
      <w:r w:rsidRPr="00DA2422">
        <w:rPr>
          <w:rFonts w:hint="eastAsia"/>
        </w:rPr>
        <w:t>８．明治初期に近代教育が始まり、学校の音楽には（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⑥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）・ピアノが配置された。</w:t>
      </w:r>
    </w:p>
    <w:p w:rsidR="00DA2422" w:rsidRPr="00DA2422" w:rsidRDefault="00DA2422" w:rsidP="00DA2422">
      <w:r w:rsidRPr="00DA2422">
        <w:rPr>
          <w:rFonts w:hint="eastAsia"/>
        </w:rPr>
        <w:t xml:space="preserve">９．浜松で小学校の　</w:t>
      </w:r>
      <w:r w:rsidRPr="00DA2422">
        <w:rPr>
          <w:rFonts w:hint="eastAsia"/>
        </w:rPr>
        <w:t>6</w:t>
      </w:r>
      <w:r w:rsidRPr="00DA2422">
        <w:rPr>
          <w:rFonts w:hint="eastAsia"/>
        </w:rPr>
        <w:t xml:space="preserve">　の修理に（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⑦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 xml:space="preserve">）寅楠が携わる。　</w:t>
      </w:r>
      <w:r w:rsidRPr="00DA2422">
        <w:rPr>
          <w:rFonts w:hint="eastAsia"/>
        </w:rPr>
        <w:t>7</w:t>
      </w:r>
      <w:r w:rsidRPr="00DA2422">
        <w:rPr>
          <w:rFonts w:hint="eastAsia"/>
        </w:rPr>
        <w:t xml:space="preserve">　は時計・医療器具などの修理工であった。</w:t>
      </w:r>
    </w:p>
    <w:p w:rsidR="00DA2422" w:rsidRPr="00DA2422" w:rsidRDefault="00DA2422" w:rsidP="00DA2422">
      <w:r w:rsidRPr="00DA2422">
        <w:rPr>
          <w:rFonts w:hint="eastAsia"/>
        </w:rPr>
        <w:t>10</w:t>
      </w:r>
      <w:r w:rsidRPr="00DA2422">
        <w:rPr>
          <w:rFonts w:hint="eastAsia"/>
        </w:rPr>
        <w:t xml:space="preserve">．明治後期、浜松で　</w:t>
      </w:r>
      <w:r w:rsidRPr="00DA2422">
        <w:rPr>
          <w:rFonts w:hint="eastAsia"/>
        </w:rPr>
        <w:t>7</w:t>
      </w:r>
      <w:r w:rsidRPr="00DA2422">
        <w:rPr>
          <w:rFonts w:hint="eastAsia"/>
        </w:rPr>
        <w:t xml:space="preserve">　が日本楽器を創業。当時の技術者には河合小市（後に河合楽器創業）がいた。</w:t>
      </w:r>
    </w:p>
    <w:p w:rsidR="00DA2422" w:rsidRPr="00DA2422" w:rsidRDefault="00DA2422" w:rsidP="00DA2422">
      <w:r w:rsidRPr="00DA2422">
        <w:rPr>
          <w:rFonts w:hint="eastAsia"/>
        </w:rPr>
        <w:t>11</w:t>
      </w:r>
      <w:r w:rsidRPr="00DA2422">
        <w:rPr>
          <w:rFonts w:hint="eastAsia"/>
        </w:rPr>
        <w:t>．昭和初期、日本楽器が陸軍浜松飛行場の飛行機用に木製（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⑧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）を造った。</w:t>
      </w:r>
    </w:p>
    <w:p w:rsidR="00DA2422" w:rsidRPr="00DA2422" w:rsidRDefault="00DA2422" w:rsidP="00DA2422">
      <w:pPr>
        <w:ind w:firstLineChars="200" w:firstLine="420"/>
      </w:pPr>
      <w:r w:rsidRPr="00DA2422">
        <w:rPr>
          <w:rFonts w:hint="eastAsia"/>
        </w:rPr>
        <w:t xml:space="preserve">（　</w:t>
      </w:r>
      <w:r w:rsidRPr="00DA2422">
        <w:rPr>
          <w:rFonts w:hint="eastAsia"/>
        </w:rPr>
        <w:t>8</w:t>
      </w:r>
      <w:r w:rsidRPr="00DA2422">
        <w:rPr>
          <w:rFonts w:hint="eastAsia"/>
        </w:rPr>
        <w:t xml:space="preserve">　はグランドピアノの曲線作業を活かして製作）</w:t>
      </w:r>
    </w:p>
    <w:p w:rsidR="00DA2422" w:rsidRPr="00DA2422" w:rsidRDefault="00DA2422" w:rsidP="00DA2422">
      <w:r w:rsidRPr="00DA2422">
        <w:t>1</w:t>
      </w:r>
      <w:r w:rsidRPr="00DA2422">
        <w:rPr>
          <w:rFonts w:hint="eastAsia"/>
        </w:rPr>
        <w:t>2</w:t>
      </w:r>
      <w:r w:rsidRPr="00DA2422">
        <w:t>．日本楽器が金属</w:t>
      </w:r>
      <w:r w:rsidRPr="00DA2422">
        <w:rPr>
          <w:rFonts w:hint="eastAsia"/>
        </w:rPr>
        <w:t xml:space="preserve">  8 </w:t>
      </w:r>
      <w:r w:rsidRPr="00DA2422">
        <w:t>を造る。これが後の（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⑨</w:t>
      </w:r>
      <w:r w:rsidRPr="00DA2422">
        <w:rPr>
          <w:rFonts w:hint="eastAsia"/>
        </w:rPr>
        <w:t xml:space="preserve"> </w:t>
      </w:r>
      <w:r w:rsidRPr="00DA2422">
        <w:t>）楽器の製作につながった。</w:t>
      </w:r>
    </w:p>
    <w:p w:rsidR="00DA2422" w:rsidRPr="00DA2422" w:rsidRDefault="00DA2422" w:rsidP="00DA2422">
      <w:r w:rsidRPr="00DA2422">
        <w:rPr>
          <w:rFonts w:hint="eastAsia"/>
        </w:rPr>
        <w:t xml:space="preserve">　　（戦後はヤマハ・</w:t>
      </w:r>
      <w:r w:rsidRPr="00DA2422">
        <w:rPr>
          <w:rFonts w:hint="eastAsia"/>
        </w:rPr>
        <w:t>YAMAHA</w:t>
      </w:r>
      <w:r w:rsidRPr="00DA2422">
        <w:rPr>
          <w:rFonts w:hint="eastAsia"/>
        </w:rPr>
        <w:t>のブランド名を使用）</w:t>
      </w:r>
    </w:p>
    <w:p w:rsidR="00DA2422" w:rsidRPr="00DA2422" w:rsidRDefault="00DA2422" w:rsidP="00DA2422">
      <w:r w:rsidRPr="00DA2422">
        <w:rPr>
          <w:rFonts w:hint="eastAsia"/>
        </w:rPr>
        <w:t>13</w:t>
      </w:r>
      <w:r w:rsidR="007033B7">
        <w:rPr>
          <w:rFonts w:hint="eastAsia"/>
        </w:rPr>
        <w:t>．昭和後期、「ヤマハ」と会社名を変更し、スポーツ・半導体</w:t>
      </w:r>
      <w:bookmarkStart w:id="0" w:name="_GoBack"/>
      <w:bookmarkEnd w:id="0"/>
      <w:r w:rsidRPr="00DA2422">
        <w:rPr>
          <w:rFonts w:hint="eastAsia"/>
        </w:rPr>
        <w:t>など経営も幅広く（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⑩</w:t>
      </w:r>
      <w:r w:rsidRPr="00DA2422">
        <w:rPr>
          <w:rFonts w:hint="eastAsia"/>
        </w:rPr>
        <w:t xml:space="preserve"> </w:t>
      </w:r>
      <w:r w:rsidRPr="00DA2422">
        <w:rPr>
          <w:rFonts w:hint="eastAsia"/>
        </w:rPr>
        <w:t>）化して現在に至る。</w:t>
      </w:r>
    </w:p>
    <w:p w:rsidR="00DA2422" w:rsidRPr="00DA2422" w:rsidRDefault="00DA2422" w:rsidP="00DA2422">
      <w:pPr>
        <w:ind w:firstLineChars="200" w:firstLine="420"/>
      </w:pPr>
      <w:r w:rsidRPr="00DA2422">
        <w:rPr>
          <w:rFonts w:hint="eastAsia"/>
        </w:rPr>
        <w:t>（ヤマハは</w:t>
      </w:r>
      <w:r w:rsidRPr="00DA2422">
        <w:rPr>
          <w:rFonts w:hint="eastAsia"/>
        </w:rPr>
        <w:t>1969</w:t>
      </w:r>
      <w:r w:rsidRPr="00DA2422">
        <w:rPr>
          <w:rFonts w:hint="eastAsia"/>
        </w:rPr>
        <w:t>年にピアノ生産台数が世界１位になり今や世界最大の総合楽器メーカ）</w:t>
      </w:r>
    </w:p>
    <w:p w:rsidR="00F07FD2" w:rsidRPr="00F07FD2" w:rsidRDefault="00F07FD2" w:rsidP="00F07FD2"/>
    <w:sectPr w:rsidR="00F07FD2" w:rsidRPr="00F07FD2" w:rsidSect="000267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A85" w:rsidRDefault="00335A85" w:rsidP="00663A1F">
      <w:r>
        <w:separator/>
      </w:r>
    </w:p>
  </w:endnote>
  <w:endnote w:type="continuationSeparator" w:id="0">
    <w:p w:rsidR="00335A85" w:rsidRDefault="00335A85" w:rsidP="0066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A85" w:rsidRDefault="00335A85" w:rsidP="00663A1F">
      <w:r>
        <w:separator/>
      </w:r>
    </w:p>
  </w:footnote>
  <w:footnote w:type="continuationSeparator" w:id="0">
    <w:p w:rsidR="00335A85" w:rsidRDefault="00335A85" w:rsidP="00663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E7"/>
    <w:rsid w:val="0002596A"/>
    <w:rsid w:val="00026759"/>
    <w:rsid w:val="00057682"/>
    <w:rsid w:val="00120C6C"/>
    <w:rsid w:val="00201F2D"/>
    <w:rsid w:val="002C6FBA"/>
    <w:rsid w:val="002E7BC5"/>
    <w:rsid w:val="00335A85"/>
    <w:rsid w:val="004E1740"/>
    <w:rsid w:val="0052053E"/>
    <w:rsid w:val="00546889"/>
    <w:rsid w:val="00550612"/>
    <w:rsid w:val="005841B1"/>
    <w:rsid w:val="005B57E7"/>
    <w:rsid w:val="006572E8"/>
    <w:rsid w:val="00663A1F"/>
    <w:rsid w:val="007033B7"/>
    <w:rsid w:val="00733822"/>
    <w:rsid w:val="007546B6"/>
    <w:rsid w:val="00816734"/>
    <w:rsid w:val="00895D7B"/>
    <w:rsid w:val="00A0424C"/>
    <w:rsid w:val="00A47CB4"/>
    <w:rsid w:val="00AA6499"/>
    <w:rsid w:val="00B21107"/>
    <w:rsid w:val="00C86CC2"/>
    <w:rsid w:val="00DA2422"/>
    <w:rsid w:val="00DA5E47"/>
    <w:rsid w:val="00DE73DB"/>
    <w:rsid w:val="00E1279D"/>
    <w:rsid w:val="00F07FD2"/>
    <w:rsid w:val="00F74A6B"/>
    <w:rsid w:val="00F9580C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A1F"/>
  </w:style>
  <w:style w:type="paragraph" w:styleId="a5">
    <w:name w:val="footer"/>
    <w:basedOn w:val="a"/>
    <w:link w:val="a6"/>
    <w:uiPriority w:val="99"/>
    <w:unhideWhenUsed/>
    <w:rsid w:val="00663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A1F"/>
  </w:style>
  <w:style w:type="paragraph" w:styleId="a5">
    <w:name w:val="footer"/>
    <w:basedOn w:val="a"/>
    <w:link w:val="a6"/>
    <w:uiPriority w:val="99"/>
    <w:unhideWhenUsed/>
    <w:rsid w:val="00663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okamura</dc:creator>
  <cp:lastModifiedBy>okamura</cp:lastModifiedBy>
  <cp:revision>23</cp:revision>
  <cp:lastPrinted>2021-05-16T06:29:00Z</cp:lastPrinted>
  <dcterms:created xsi:type="dcterms:W3CDTF">2021-05-15T15:04:00Z</dcterms:created>
  <dcterms:modified xsi:type="dcterms:W3CDTF">2021-06-07T06:25:00Z</dcterms:modified>
</cp:coreProperties>
</file>